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D7C2D" w:rsidRPr="00362BF4" w:rsidRDefault="009D7C2D" w:rsidP="009D7C2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autoSpaceDE w:val="0"/>
        <w:autoSpaceDN w:val="0"/>
        <w:adjustRightInd w:val="0"/>
        <w:jc w:val="both"/>
        <w:rPr>
          <w:rFonts w:ascii="Arial" w:eastAsia="Calibri" w:hAnsi="Arial" w:cs="Arial"/>
          <w:b/>
          <w:bCs/>
          <w:color w:val="auto"/>
          <w:kern w:val="0"/>
          <w:sz w:val="22"/>
          <w:szCs w:val="22"/>
          <w:bdr w:val="none" w:sz="0" w:space="0" w:color="auto"/>
          <w:lang w:eastAsia="en-US"/>
        </w:rPr>
      </w:pPr>
      <w:r w:rsidRPr="00362BF4">
        <w:rPr>
          <w:rFonts w:ascii="Arial" w:eastAsia="Calibri" w:hAnsi="Arial" w:cs="Arial"/>
          <w:b/>
          <w:bCs/>
          <w:color w:val="auto"/>
          <w:kern w:val="0"/>
          <w:sz w:val="22"/>
          <w:szCs w:val="22"/>
          <w:bdr w:val="none" w:sz="0" w:space="0" w:color="auto"/>
          <w:lang w:eastAsia="en-US"/>
        </w:rPr>
        <w:t>GARA EUROPEA A PROCEDURA APERTA PER L’APPALTO DI FORNITURA DI UN SISTEMA INTEGRATO RAMAN-SPM PER IL POTENZIAMENTO DELLA MICRO NANO FACILITY DELLA FONDAZIONE BRUNO KESSLER VERSO LA NANOFABBRICAZIONE D’AVANGUARDIA</w:t>
      </w:r>
    </w:p>
    <w:p w:rsidR="009D7C2D" w:rsidRPr="00362BF4" w:rsidRDefault="009D7C2D" w:rsidP="009D7C2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autoSpaceDE w:val="0"/>
        <w:autoSpaceDN w:val="0"/>
        <w:adjustRightInd w:val="0"/>
        <w:jc w:val="center"/>
        <w:rPr>
          <w:rFonts w:ascii="Arial" w:eastAsia="Calibri" w:hAnsi="Arial" w:cs="Arial"/>
          <w:b/>
          <w:bCs/>
          <w:color w:val="auto"/>
          <w:kern w:val="0"/>
          <w:sz w:val="22"/>
          <w:szCs w:val="22"/>
          <w:bdr w:val="none" w:sz="0" w:space="0" w:color="auto"/>
          <w:lang w:eastAsia="en-US"/>
        </w:rPr>
      </w:pPr>
    </w:p>
    <w:p w:rsidR="009D7C2D" w:rsidRPr="00362BF4" w:rsidRDefault="009D7C2D" w:rsidP="009D7C2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autoSpaceDE w:val="0"/>
        <w:autoSpaceDN w:val="0"/>
        <w:adjustRightInd w:val="0"/>
        <w:jc w:val="center"/>
        <w:rPr>
          <w:rFonts w:ascii="Arial" w:eastAsia="Calibri" w:hAnsi="Arial" w:cs="Arial"/>
          <w:b/>
          <w:bCs/>
          <w:color w:val="auto"/>
          <w:kern w:val="0"/>
          <w:sz w:val="22"/>
          <w:szCs w:val="22"/>
          <w:bdr w:val="none" w:sz="0" w:space="0" w:color="auto"/>
          <w:lang w:eastAsia="en-US"/>
        </w:rPr>
      </w:pPr>
      <w:r w:rsidRPr="00362BF4">
        <w:rPr>
          <w:rFonts w:ascii="Arial" w:eastAsia="Calibri" w:hAnsi="Arial" w:cs="Arial"/>
          <w:b/>
          <w:bCs/>
          <w:color w:val="auto"/>
          <w:kern w:val="0"/>
          <w:sz w:val="22"/>
          <w:szCs w:val="22"/>
          <w:bdr w:val="none" w:sz="0" w:space="0" w:color="auto"/>
          <w:lang w:eastAsia="en-US"/>
        </w:rPr>
        <w:t xml:space="preserve">CUP: C67F18000000001 – </w:t>
      </w:r>
      <w:r w:rsidR="00CD650C" w:rsidRPr="00362BF4">
        <w:rPr>
          <w:rFonts w:ascii="Arial" w:eastAsia="Calibri" w:hAnsi="Arial" w:cs="Arial"/>
          <w:b/>
          <w:bCs/>
          <w:color w:val="auto"/>
          <w:kern w:val="0"/>
          <w:sz w:val="22"/>
          <w:szCs w:val="22"/>
          <w:bdr w:val="none" w:sz="0" w:space="0" w:color="auto"/>
          <w:lang w:eastAsia="en-US"/>
        </w:rPr>
        <w:t>CIG 7821042009</w:t>
      </w:r>
    </w:p>
    <w:p w:rsidR="00B12552" w:rsidRPr="00362BF4" w:rsidRDefault="00B12552">
      <w:pPr>
        <w:jc w:val="both"/>
        <w:rPr>
          <w:rFonts w:ascii="Arial" w:hAnsi="Arial" w:cs="Arial"/>
          <w:sz w:val="22"/>
          <w:szCs w:val="22"/>
        </w:rPr>
      </w:pPr>
    </w:p>
    <w:p w:rsidR="00662C21" w:rsidRPr="00362BF4" w:rsidRDefault="00662C21">
      <w:pPr>
        <w:jc w:val="both"/>
        <w:rPr>
          <w:rFonts w:ascii="Arial" w:hAnsi="Arial" w:cs="Arial"/>
          <w:sz w:val="22"/>
          <w:szCs w:val="22"/>
        </w:rPr>
      </w:pPr>
    </w:p>
    <w:p w:rsidR="00B12552" w:rsidRPr="00362BF4" w:rsidRDefault="003C5287">
      <w:pPr>
        <w:spacing w:line="340" w:lineRule="exact"/>
        <w:jc w:val="center"/>
        <w:rPr>
          <w:rFonts w:ascii="Arial" w:hAnsi="Arial" w:cs="Arial"/>
          <w:b/>
          <w:bCs/>
          <w:iCs/>
          <w:sz w:val="22"/>
          <w:szCs w:val="22"/>
        </w:rPr>
      </w:pPr>
      <w:r w:rsidRPr="00362BF4">
        <w:rPr>
          <w:rFonts w:ascii="Arial" w:hAnsi="Arial" w:cs="Arial"/>
          <w:b/>
          <w:bCs/>
          <w:iCs/>
          <w:sz w:val="22"/>
          <w:szCs w:val="22"/>
        </w:rPr>
        <w:t>Dichiarazione sostitutiva requisiti ai sensi del DPR 445/2000</w:t>
      </w:r>
    </w:p>
    <w:p w:rsidR="00E87828" w:rsidRPr="00362BF4" w:rsidRDefault="00E87828">
      <w:pPr>
        <w:spacing w:line="340" w:lineRule="exact"/>
        <w:jc w:val="center"/>
        <w:rPr>
          <w:rFonts w:ascii="Arial" w:hAnsi="Arial" w:cs="Arial"/>
          <w:b/>
          <w:bCs/>
          <w:iCs/>
          <w:sz w:val="22"/>
          <w:szCs w:val="22"/>
        </w:rPr>
      </w:pPr>
    </w:p>
    <w:p w:rsidR="000F2A79" w:rsidRPr="00362BF4" w:rsidRDefault="00E87828" w:rsidP="00C53B3F">
      <w:pPr>
        <w:jc w:val="both"/>
        <w:rPr>
          <w:rFonts w:ascii="Arial" w:hAnsi="Arial" w:cs="Arial"/>
          <w:b/>
          <w:i/>
          <w:sz w:val="22"/>
          <w:szCs w:val="22"/>
        </w:rPr>
      </w:pPr>
      <w:r w:rsidRPr="00362BF4">
        <w:rPr>
          <w:rFonts w:ascii="Arial" w:hAnsi="Arial" w:cs="Arial"/>
          <w:b/>
          <w:i/>
          <w:sz w:val="22"/>
          <w:szCs w:val="22"/>
        </w:rPr>
        <w:t>(</w:t>
      </w:r>
      <w:r w:rsidR="00C53B3F" w:rsidRPr="00362BF4">
        <w:rPr>
          <w:rFonts w:ascii="Arial" w:hAnsi="Arial" w:cs="Arial"/>
          <w:b/>
          <w:i/>
          <w:sz w:val="22"/>
          <w:szCs w:val="22"/>
        </w:rPr>
        <w:t>L</w:t>
      </w:r>
      <w:r w:rsidR="00192FE9" w:rsidRPr="00362BF4">
        <w:rPr>
          <w:rFonts w:ascii="Arial" w:hAnsi="Arial" w:cs="Arial"/>
          <w:b/>
          <w:i/>
          <w:sz w:val="22"/>
          <w:szCs w:val="22"/>
        </w:rPr>
        <w:t xml:space="preserve">a dichiarazione deve essere resa </w:t>
      </w:r>
      <w:r w:rsidR="00C53B3F" w:rsidRPr="00362BF4">
        <w:rPr>
          <w:rFonts w:ascii="Arial" w:hAnsi="Arial" w:cs="Arial"/>
          <w:b/>
          <w:i/>
          <w:sz w:val="22"/>
          <w:szCs w:val="22"/>
          <w:u w:val="single"/>
        </w:rPr>
        <w:t xml:space="preserve">singolarmente </w:t>
      </w:r>
      <w:r w:rsidR="00192FE9" w:rsidRPr="00362BF4">
        <w:rPr>
          <w:rFonts w:ascii="Arial" w:hAnsi="Arial" w:cs="Arial"/>
          <w:b/>
          <w:i/>
          <w:sz w:val="22"/>
          <w:szCs w:val="22"/>
        </w:rPr>
        <w:t>da parte di</w:t>
      </w:r>
      <w:r w:rsidR="00C53B3F" w:rsidRPr="00362BF4">
        <w:rPr>
          <w:rFonts w:ascii="Arial" w:hAnsi="Arial" w:cs="Arial"/>
          <w:b/>
          <w:i/>
          <w:sz w:val="22"/>
          <w:szCs w:val="22"/>
        </w:rPr>
        <w:t xml:space="preserve"> tutti i</w:t>
      </w:r>
      <w:r w:rsidR="00192FE9" w:rsidRPr="00362BF4">
        <w:rPr>
          <w:rFonts w:ascii="Arial" w:hAnsi="Arial" w:cs="Arial"/>
          <w:b/>
          <w:i/>
          <w:sz w:val="22"/>
          <w:szCs w:val="22"/>
        </w:rPr>
        <w:t xml:space="preserve"> soggetti individuati dall’art. 80 comma 3 </w:t>
      </w:r>
      <w:r w:rsidR="00C53B3F" w:rsidRPr="00362BF4">
        <w:rPr>
          <w:rFonts w:ascii="Arial" w:hAnsi="Arial" w:cs="Arial"/>
          <w:b/>
          <w:i/>
          <w:sz w:val="22"/>
          <w:szCs w:val="22"/>
        </w:rPr>
        <w:t xml:space="preserve">del </w:t>
      </w:r>
      <w:proofErr w:type="spellStart"/>
      <w:r w:rsidR="00192FE9" w:rsidRPr="00362BF4">
        <w:rPr>
          <w:rFonts w:ascii="Arial" w:hAnsi="Arial" w:cs="Arial"/>
          <w:b/>
          <w:i/>
          <w:sz w:val="22"/>
          <w:szCs w:val="22"/>
        </w:rPr>
        <w:t>D.Lgs</w:t>
      </w:r>
      <w:proofErr w:type="spellEnd"/>
      <w:r w:rsidR="00192FE9" w:rsidRPr="00362BF4">
        <w:rPr>
          <w:rFonts w:ascii="Arial" w:hAnsi="Arial" w:cs="Arial"/>
          <w:b/>
          <w:i/>
          <w:sz w:val="22"/>
          <w:szCs w:val="22"/>
        </w:rPr>
        <w:t xml:space="preserve"> 50/2016, </w:t>
      </w:r>
      <w:r w:rsidR="005B10B3" w:rsidRPr="00362BF4">
        <w:rPr>
          <w:rFonts w:ascii="Arial" w:hAnsi="Arial" w:cs="Arial"/>
          <w:b/>
          <w:i/>
          <w:sz w:val="22"/>
          <w:szCs w:val="22"/>
        </w:rPr>
        <w:t>qualora</w:t>
      </w:r>
      <w:r w:rsidR="00192FE9" w:rsidRPr="00362BF4">
        <w:rPr>
          <w:rFonts w:ascii="Arial" w:hAnsi="Arial" w:cs="Arial"/>
          <w:b/>
          <w:i/>
          <w:sz w:val="22"/>
          <w:szCs w:val="22"/>
        </w:rPr>
        <w:t xml:space="preserve"> </w:t>
      </w:r>
      <w:r w:rsidR="00C53B3F" w:rsidRPr="00362BF4">
        <w:rPr>
          <w:rFonts w:ascii="Arial" w:hAnsi="Arial" w:cs="Arial"/>
          <w:b/>
          <w:i/>
          <w:sz w:val="22"/>
          <w:szCs w:val="22"/>
        </w:rPr>
        <w:t xml:space="preserve">la dichiarazione circa </w:t>
      </w:r>
      <w:r w:rsidR="00192FE9" w:rsidRPr="00362BF4">
        <w:rPr>
          <w:rFonts w:ascii="Arial" w:hAnsi="Arial" w:cs="Arial"/>
          <w:b/>
          <w:i/>
          <w:sz w:val="22"/>
          <w:szCs w:val="22"/>
        </w:rPr>
        <w:t xml:space="preserve">l’insussistenza </w:t>
      </w:r>
      <w:r w:rsidR="00C53B3F" w:rsidRPr="00362BF4">
        <w:rPr>
          <w:rFonts w:ascii="Arial" w:hAnsi="Arial" w:cs="Arial"/>
          <w:b/>
          <w:i/>
          <w:sz w:val="22"/>
          <w:szCs w:val="22"/>
        </w:rPr>
        <w:t xml:space="preserve">dei motivi di esclusione non sia stata resa dal legale rappresentante </w:t>
      </w:r>
      <w:r w:rsidRPr="00362BF4">
        <w:rPr>
          <w:rFonts w:ascii="Arial" w:hAnsi="Arial" w:cs="Arial"/>
          <w:b/>
          <w:i/>
          <w:sz w:val="22"/>
          <w:szCs w:val="22"/>
        </w:rPr>
        <w:t>con riferimento</w:t>
      </w:r>
      <w:r w:rsidR="00C53B3F" w:rsidRPr="00362BF4">
        <w:rPr>
          <w:rFonts w:ascii="Arial" w:hAnsi="Arial" w:cs="Arial"/>
          <w:b/>
          <w:i/>
          <w:sz w:val="22"/>
          <w:szCs w:val="22"/>
        </w:rPr>
        <w:t xml:space="preserve"> alla propria posizione e a quella di tutti i soggetti che ricoprono le cariche</w:t>
      </w:r>
      <w:r w:rsidRPr="00362BF4">
        <w:rPr>
          <w:rFonts w:ascii="Arial" w:hAnsi="Arial" w:cs="Arial"/>
          <w:b/>
          <w:i/>
          <w:sz w:val="22"/>
          <w:szCs w:val="22"/>
        </w:rPr>
        <w:t xml:space="preserve"> di cui al medesimo </w:t>
      </w:r>
      <w:r w:rsidR="008C1853" w:rsidRPr="00362BF4">
        <w:rPr>
          <w:rFonts w:ascii="Arial" w:hAnsi="Arial" w:cs="Arial"/>
          <w:b/>
          <w:i/>
          <w:sz w:val="22"/>
          <w:szCs w:val="22"/>
        </w:rPr>
        <w:t xml:space="preserve">art. 80 </w:t>
      </w:r>
      <w:r w:rsidRPr="00362BF4">
        <w:rPr>
          <w:rFonts w:ascii="Arial" w:hAnsi="Arial" w:cs="Arial"/>
          <w:b/>
          <w:i/>
          <w:sz w:val="22"/>
          <w:szCs w:val="22"/>
        </w:rPr>
        <w:t>comma 3).</w:t>
      </w:r>
    </w:p>
    <w:p w:rsidR="00B12552" w:rsidRPr="00362BF4" w:rsidRDefault="00B12552">
      <w:pPr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:rsidR="00B12552" w:rsidRPr="00362BF4" w:rsidRDefault="003C5287">
      <w:pPr>
        <w:spacing w:line="400" w:lineRule="exact"/>
        <w:rPr>
          <w:rFonts w:ascii="Arial" w:hAnsi="Arial" w:cs="Arial"/>
          <w:sz w:val="22"/>
          <w:szCs w:val="22"/>
        </w:rPr>
      </w:pPr>
      <w:r w:rsidRPr="00362BF4">
        <w:rPr>
          <w:rFonts w:ascii="Arial" w:hAnsi="Arial" w:cs="Arial"/>
          <w:sz w:val="22"/>
          <w:szCs w:val="22"/>
        </w:rPr>
        <w:t xml:space="preserve">Il sottoscritto </w:t>
      </w:r>
      <w:r w:rsidR="00D72BCC" w:rsidRPr="00362BF4">
        <w:rPr>
          <w:rFonts w:ascii="Arial" w:hAnsi="Arial" w:cs="Arial"/>
          <w:sz w:val="22"/>
          <w:szCs w:val="22"/>
        </w:rPr>
        <w:t>___________________________________________________________________</w:t>
      </w:r>
    </w:p>
    <w:p w:rsidR="00B12552" w:rsidRPr="00362BF4" w:rsidRDefault="003C5287">
      <w:pPr>
        <w:spacing w:line="400" w:lineRule="exact"/>
        <w:rPr>
          <w:rFonts w:ascii="Arial" w:hAnsi="Arial" w:cs="Arial"/>
          <w:sz w:val="22"/>
          <w:szCs w:val="22"/>
        </w:rPr>
      </w:pPr>
      <w:r w:rsidRPr="00362BF4">
        <w:rPr>
          <w:rFonts w:ascii="Arial" w:hAnsi="Arial" w:cs="Arial"/>
          <w:sz w:val="22"/>
          <w:szCs w:val="22"/>
        </w:rPr>
        <w:t>nato a</w:t>
      </w:r>
      <w:r w:rsidR="00D72BCC" w:rsidRPr="00362BF4">
        <w:rPr>
          <w:rFonts w:ascii="Arial" w:hAnsi="Arial" w:cs="Arial"/>
          <w:sz w:val="22"/>
          <w:szCs w:val="22"/>
        </w:rPr>
        <w:t>_______________________________</w:t>
      </w:r>
      <w:proofErr w:type="gramStart"/>
      <w:r w:rsidR="00D72BCC" w:rsidRPr="00362BF4">
        <w:rPr>
          <w:rFonts w:ascii="Arial" w:hAnsi="Arial" w:cs="Arial"/>
          <w:sz w:val="22"/>
          <w:szCs w:val="22"/>
        </w:rPr>
        <w:t>_</w:t>
      </w:r>
      <w:r w:rsidRPr="00362BF4">
        <w:rPr>
          <w:rFonts w:ascii="Arial" w:hAnsi="Arial" w:cs="Arial"/>
          <w:sz w:val="22"/>
          <w:szCs w:val="22"/>
        </w:rPr>
        <w:t>(</w:t>
      </w:r>
      <w:proofErr w:type="gramEnd"/>
      <w:r w:rsidR="00D72BCC" w:rsidRPr="00362BF4">
        <w:rPr>
          <w:rFonts w:ascii="Arial" w:hAnsi="Arial" w:cs="Arial"/>
          <w:sz w:val="22"/>
          <w:szCs w:val="22"/>
        </w:rPr>
        <w:t>___</w:t>
      </w:r>
      <w:r w:rsidRPr="00362BF4">
        <w:rPr>
          <w:rFonts w:ascii="Arial" w:hAnsi="Arial" w:cs="Arial"/>
          <w:sz w:val="22"/>
          <w:szCs w:val="22"/>
        </w:rPr>
        <w:t xml:space="preserve">)  il </w:t>
      </w:r>
      <w:r w:rsidR="00D72BCC" w:rsidRPr="00362BF4">
        <w:rPr>
          <w:rFonts w:ascii="Arial" w:hAnsi="Arial" w:cs="Arial"/>
          <w:sz w:val="22"/>
          <w:szCs w:val="22"/>
        </w:rPr>
        <w:t>__________________________________</w:t>
      </w:r>
      <w:r w:rsidRPr="00362BF4">
        <w:rPr>
          <w:rFonts w:ascii="Arial" w:hAnsi="Arial" w:cs="Arial"/>
          <w:sz w:val="22"/>
          <w:szCs w:val="22"/>
        </w:rPr>
        <w:t xml:space="preserve"> </w:t>
      </w:r>
    </w:p>
    <w:p w:rsidR="00B12552" w:rsidRPr="00362BF4" w:rsidRDefault="003C5287">
      <w:pPr>
        <w:spacing w:line="400" w:lineRule="exact"/>
        <w:rPr>
          <w:rFonts w:ascii="Arial" w:hAnsi="Arial" w:cs="Arial"/>
          <w:sz w:val="22"/>
          <w:szCs w:val="22"/>
        </w:rPr>
      </w:pPr>
      <w:r w:rsidRPr="00362BF4">
        <w:rPr>
          <w:rFonts w:ascii="Arial" w:hAnsi="Arial" w:cs="Arial"/>
          <w:sz w:val="22"/>
          <w:szCs w:val="22"/>
        </w:rPr>
        <w:t>domiciliato per la carica ove appresso, in qualità di</w:t>
      </w:r>
      <w:r w:rsidR="00387E89" w:rsidRPr="00362BF4">
        <w:rPr>
          <w:rStyle w:val="Rimandonotaapidipagina"/>
          <w:rFonts w:ascii="Arial" w:hAnsi="Arial" w:cs="Arial"/>
          <w:sz w:val="22"/>
          <w:szCs w:val="22"/>
        </w:rPr>
        <w:footnoteReference w:id="1"/>
      </w:r>
      <w:r w:rsidRPr="00362BF4">
        <w:rPr>
          <w:rFonts w:ascii="Arial" w:hAnsi="Arial" w:cs="Arial"/>
          <w:sz w:val="22"/>
          <w:szCs w:val="22"/>
        </w:rPr>
        <w:t xml:space="preserve"> </w:t>
      </w:r>
      <w:r w:rsidR="00D72BCC" w:rsidRPr="00362BF4">
        <w:rPr>
          <w:rFonts w:ascii="Arial" w:hAnsi="Arial" w:cs="Arial"/>
          <w:sz w:val="22"/>
          <w:szCs w:val="22"/>
        </w:rPr>
        <w:t>_____________________________________</w:t>
      </w:r>
    </w:p>
    <w:p w:rsidR="00B12552" w:rsidRPr="00362BF4" w:rsidRDefault="003C5287">
      <w:pPr>
        <w:pStyle w:val="Testodelblocco"/>
        <w:spacing w:line="400" w:lineRule="exact"/>
        <w:jc w:val="left"/>
        <w:rPr>
          <w:rFonts w:ascii="Arial" w:hAnsi="Arial" w:cs="Arial"/>
        </w:rPr>
      </w:pPr>
      <w:r w:rsidRPr="00362BF4">
        <w:rPr>
          <w:rFonts w:ascii="Arial" w:hAnsi="Arial" w:cs="Arial"/>
        </w:rPr>
        <w:t xml:space="preserve">della impresa </w:t>
      </w:r>
      <w:r w:rsidR="00D72BCC" w:rsidRPr="00362BF4">
        <w:rPr>
          <w:rFonts w:ascii="Arial" w:hAnsi="Arial" w:cs="Arial"/>
        </w:rPr>
        <w:t>___________________________________________________________________</w:t>
      </w:r>
    </w:p>
    <w:p w:rsidR="00B12552" w:rsidRPr="00362BF4" w:rsidRDefault="003C5287" w:rsidP="0090499C">
      <w:pPr>
        <w:spacing w:line="400" w:lineRule="exact"/>
        <w:rPr>
          <w:rFonts w:ascii="Arial" w:hAnsi="Arial" w:cs="Arial"/>
          <w:sz w:val="22"/>
          <w:szCs w:val="22"/>
        </w:rPr>
      </w:pPr>
      <w:r w:rsidRPr="00362BF4">
        <w:rPr>
          <w:rFonts w:ascii="Arial" w:hAnsi="Arial" w:cs="Arial"/>
          <w:sz w:val="22"/>
          <w:szCs w:val="22"/>
        </w:rPr>
        <w:t>con sede in</w:t>
      </w:r>
      <w:r w:rsidR="00D72BCC" w:rsidRPr="00362BF4">
        <w:rPr>
          <w:rFonts w:ascii="Arial" w:hAnsi="Arial" w:cs="Arial"/>
          <w:sz w:val="22"/>
          <w:szCs w:val="22"/>
        </w:rPr>
        <w:t>__________________</w:t>
      </w:r>
      <w:proofErr w:type="gramStart"/>
      <w:r w:rsidR="00D72BCC" w:rsidRPr="00362BF4">
        <w:rPr>
          <w:rFonts w:ascii="Arial" w:hAnsi="Arial" w:cs="Arial"/>
          <w:sz w:val="22"/>
          <w:szCs w:val="22"/>
        </w:rPr>
        <w:t>_(</w:t>
      </w:r>
      <w:proofErr w:type="gramEnd"/>
      <w:r w:rsidR="00D72BCC" w:rsidRPr="00362BF4">
        <w:rPr>
          <w:rFonts w:ascii="Arial" w:hAnsi="Arial" w:cs="Arial"/>
          <w:sz w:val="22"/>
          <w:szCs w:val="22"/>
        </w:rPr>
        <w:t>___), Via__________________________________________</w:t>
      </w:r>
    </w:p>
    <w:p w:rsidR="00B12552" w:rsidRPr="00362BF4" w:rsidRDefault="003C5287">
      <w:pPr>
        <w:spacing w:line="400" w:lineRule="exact"/>
        <w:jc w:val="both"/>
        <w:rPr>
          <w:rFonts w:ascii="Arial" w:hAnsi="Arial" w:cs="Arial"/>
          <w:sz w:val="22"/>
          <w:szCs w:val="22"/>
        </w:rPr>
      </w:pPr>
      <w:r w:rsidRPr="00362BF4">
        <w:rPr>
          <w:rFonts w:ascii="Arial" w:hAnsi="Arial" w:cs="Arial"/>
          <w:sz w:val="22"/>
          <w:szCs w:val="22"/>
        </w:rPr>
        <w:t>pienamente consapevole della responsabilità penale cui va incontro, ai sensi e per gli effetti dell’art. 76 D.P.R. 28 dicembre 2000, n. 445, in caso di dichiara</w:t>
      </w:r>
      <w:r w:rsidR="009812B4" w:rsidRPr="00362BF4">
        <w:rPr>
          <w:rFonts w:ascii="Arial" w:hAnsi="Arial" w:cs="Arial"/>
          <w:sz w:val="22"/>
          <w:szCs w:val="22"/>
        </w:rPr>
        <w:t xml:space="preserve">zioni mendaci o di formazione, </w:t>
      </w:r>
      <w:r w:rsidRPr="00362BF4">
        <w:rPr>
          <w:rFonts w:ascii="Arial" w:hAnsi="Arial" w:cs="Arial"/>
          <w:sz w:val="22"/>
          <w:szCs w:val="22"/>
        </w:rPr>
        <w:t>esibizione o uso di atti falsi ovvero di atti contenenti dati non più rispondenti a verità,</w:t>
      </w:r>
    </w:p>
    <w:p w:rsidR="00B12552" w:rsidRPr="00362BF4" w:rsidRDefault="00B12552">
      <w:pPr>
        <w:spacing w:line="400" w:lineRule="exact"/>
        <w:jc w:val="both"/>
        <w:rPr>
          <w:rFonts w:ascii="Arial" w:hAnsi="Arial" w:cs="Arial"/>
          <w:sz w:val="22"/>
          <w:szCs w:val="22"/>
        </w:rPr>
      </w:pPr>
    </w:p>
    <w:p w:rsidR="00B12552" w:rsidRPr="00362BF4" w:rsidRDefault="003C5287">
      <w:pPr>
        <w:pStyle w:val="sche3"/>
        <w:spacing w:line="340" w:lineRule="exact"/>
        <w:jc w:val="center"/>
        <w:rPr>
          <w:rFonts w:ascii="Arial" w:hAnsi="Arial" w:cs="Arial"/>
          <w:sz w:val="22"/>
          <w:szCs w:val="22"/>
          <w:lang w:val="it-IT"/>
        </w:rPr>
      </w:pPr>
      <w:r w:rsidRPr="00362BF4">
        <w:rPr>
          <w:rFonts w:ascii="Arial" w:hAnsi="Arial" w:cs="Arial"/>
          <w:b/>
          <w:bCs/>
          <w:sz w:val="22"/>
          <w:szCs w:val="22"/>
          <w:u w:val="single"/>
          <w:lang w:val="it-IT"/>
        </w:rPr>
        <w:t>dichiara ed attesta sotto la propria responsabilità</w:t>
      </w:r>
    </w:p>
    <w:p w:rsidR="00B12552" w:rsidRPr="00362BF4" w:rsidRDefault="00B12552">
      <w:pPr>
        <w:pStyle w:val="sche3"/>
        <w:spacing w:line="340" w:lineRule="exact"/>
        <w:jc w:val="center"/>
        <w:rPr>
          <w:rFonts w:ascii="Arial" w:hAnsi="Arial" w:cs="Arial"/>
          <w:sz w:val="22"/>
          <w:szCs w:val="22"/>
          <w:lang w:val="it-IT"/>
        </w:rPr>
      </w:pPr>
    </w:p>
    <w:p w:rsidR="000C7F26" w:rsidRPr="00362BF4" w:rsidRDefault="000C7F26" w:rsidP="000F2A79">
      <w:pPr>
        <w:pStyle w:val="sche3"/>
        <w:numPr>
          <w:ilvl w:val="0"/>
          <w:numId w:val="5"/>
        </w:numPr>
        <w:spacing w:line="340" w:lineRule="exact"/>
        <w:ind w:left="426"/>
        <w:jc w:val="both"/>
        <w:rPr>
          <w:rFonts w:ascii="Arial" w:hAnsi="Arial" w:cs="Arial"/>
          <w:sz w:val="22"/>
          <w:szCs w:val="22"/>
          <w:lang w:val="it-IT"/>
        </w:rPr>
      </w:pPr>
      <w:r w:rsidRPr="00362BF4">
        <w:rPr>
          <w:rFonts w:ascii="Arial" w:hAnsi="Arial" w:cs="Arial"/>
          <w:sz w:val="22"/>
          <w:szCs w:val="22"/>
          <w:lang w:val="it-IT"/>
        </w:rPr>
        <w:t xml:space="preserve">che nei propri confronti non sussistono le condizioni </w:t>
      </w:r>
      <w:r w:rsidR="00950588" w:rsidRPr="00362BF4">
        <w:rPr>
          <w:rFonts w:ascii="Arial" w:hAnsi="Arial" w:cs="Arial"/>
          <w:sz w:val="22"/>
          <w:szCs w:val="22"/>
          <w:lang w:val="it-IT"/>
        </w:rPr>
        <w:t>di esclusione</w:t>
      </w:r>
      <w:r w:rsidRPr="00362BF4">
        <w:rPr>
          <w:rFonts w:ascii="Arial" w:hAnsi="Arial" w:cs="Arial"/>
          <w:sz w:val="22"/>
          <w:szCs w:val="22"/>
          <w:lang w:val="it-IT"/>
        </w:rPr>
        <w:t xml:space="preserve"> previste dal</w:t>
      </w:r>
      <w:r w:rsidR="00950588" w:rsidRPr="00362BF4">
        <w:rPr>
          <w:rFonts w:ascii="Arial" w:hAnsi="Arial" w:cs="Arial"/>
          <w:sz w:val="22"/>
          <w:szCs w:val="22"/>
          <w:lang w:val="it-IT"/>
        </w:rPr>
        <w:t>l’</w:t>
      </w:r>
      <w:r w:rsidR="00950588" w:rsidRPr="00362BF4">
        <w:rPr>
          <w:rFonts w:ascii="Arial" w:hAnsi="Arial" w:cs="Arial"/>
          <w:b/>
          <w:sz w:val="22"/>
          <w:szCs w:val="22"/>
          <w:lang w:val="it-IT"/>
        </w:rPr>
        <w:t xml:space="preserve">art. 80, comma 1, del </w:t>
      </w:r>
      <w:proofErr w:type="spellStart"/>
      <w:r w:rsidR="00950588" w:rsidRPr="00362BF4">
        <w:rPr>
          <w:rFonts w:ascii="Arial" w:hAnsi="Arial" w:cs="Arial"/>
          <w:b/>
          <w:sz w:val="22"/>
          <w:szCs w:val="22"/>
          <w:lang w:val="it-IT"/>
        </w:rPr>
        <w:t>D.Lgs.</w:t>
      </w:r>
      <w:proofErr w:type="spellEnd"/>
      <w:r w:rsidR="00950588" w:rsidRPr="00362BF4">
        <w:rPr>
          <w:rFonts w:ascii="Arial" w:hAnsi="Arial" w:cs="Arial"/>
          <w:b/>
          <w:sz w:val="22"/>
          <w:szCs w:val="22"/>
          <w:lang w:val="it-IT"/>
        </w:rPr>
        <w:t xml:space="preserve"> n. 50/2016 e </w:t>
      </w:r>
      <w:proofErr w:type="spellStart"/>
      <w:r w:rsidR="00950588" w:rsidRPr="00362BF4">
        <w:rPr>
          <w:rFonts w:ascii="Arial" w:hAnsi="Arial" w:cs="Arial"/>
          <w:b/>
          <w:sz w:val="22"/>
          <w:szCs w:val="22"/>
          <w:lang w:val="it-IT"/>
        </w:rPr>
        <w:t>s.m.i.</w:t>
      </w:r>
      <w:proofErr w:type="spellEnd"/>
      <w:r w:rsidR="00950588" w:rsidRPr="00362BF4">
        <w:rPr>
          <w:rFonts w:ascii="Arial" w:hAnsi="Arial" w:cs="Arial"/>
          <w:b/>
          <w:sz w:val="22"/>
          <w:szCs w:val="22"/>
          <w:lang w:val="it-IT"/>
        </w:rPr>
        <w:t xml:space="preserve"> </w:t>
      </w:r>
      <w:r w:rsidRPr="00362BF4">
        <w:rPr>
          <w:rFonts w:ascii="Arial" w:hAnsi="Arial" w:cs="Arial"/>
          <w:sz w:val="22"/>
          <w:szCs w:val="22"/>
          <w:lang w:val="it-IT"/>
        </w:rPr>
        <w:t xml:space="preserve">di seguito riportate, e precisamente: </w:t>
      </w:r>
    </w:p>
    <w:p w:rsidR="000C7F26" w:rsidRPr="00362BF4" w:rsidRDefault="000C7F26" w:rsidP="000F2A79">
      <w:pPr>
        <w:pStyle w:val="sche3"/>
        <w:spacing w:line="340" w:lineRule="exact"/>
        <w:ind w:left="426"/>
        <w:jc w:val="both"/>
        <w:rPr>
          <w:rFonts w:ascii="Arial" w:hAnsi="Arial" w:cs="Arial"/>
          <w:sz w:val="22"/>
          <w:szCs w:val="22"/>
          <w:lang w:val="it-IT"/>
        </w:rPr>
      </w:pPr>
      <w:r w:rsidRPr="00362BF4">
        <w:rPr>
          <w:rFonts w:ascii="Arial" w:hAnsi="Arial" w:cs="Arial"/>
          <w:sz w:val="22"/>
          <w:szCs w:val="22"/>
          <w:lang w:val="it-IT"/>
        </w:rPr>
        <w:t xml:space="preserve">- condanna con sentenza definitiva; </w:t>
      </w:r>
    </w:p>
    <w:p w:rsidR="000C7F26" w:rsidRPr="00362BF4" w:rsidRDefault="000C7F26" w:rsidP="000F2A79">
      <w:pPr>
        <w:pStyle w:val="sche3"/>
        <w:spacing w:line="340" w:lineRule="exact"/>
        <w:ind w:left="426"/>
        <w:jc w:val="both"/>
        <w:rPr>
          <w:rFonts w:ascii="Arial" w:hAnsi="Arial" w:cs="Arial"/>
          <w:sz w:val="22"/>
          <w:szCs w:val="22"/>
          <w:lang w:val="it-IT"/>
        </w:rPr>
      </w:pPr>
      <w:r w:rsidRPr="00362BF4">
        <w:rPr>
          <w:rFonts w:ascii="Arial" w:hAnsi="Arial" w:cs="Arial"/>
          <w:sz w:val="22"/>
          <w:szCs w:val="22"/>
          <w:lang w:val="it-IT"/>
        </w:rPr>
        <w:t xml:space="preserve">- decreto penale di condanna divenuto irrevocabile; </w:t>
      </w:r>
    </w:p>
    <w:p w:rsidR="000C7F26" w:rsidRPr="00362BF4" w:rsidRDefault="000C7F26" w:rsidP="000F2A79">
      <w:pPr>
        <w:pStyle w:val="sche3"/>
        <w:spacing w:line="340" w:lineRule="exact"/>
        <w:ind w:left="426"/>
        <w:jc w:val="both"/>
        <w:rPr>
          <w:rFonts w:ascii="Arial" w:hAnsi="Arial" w:cs="Arial"/>
          <w:sz w:val="22"/>
          <w:szCs w:val="22"/>
          <w:lang w:val="it-IT"/>
        </w:rPr>
      </w:pPr>
      <w:r w:rsidRPr="00362BF4">
        <w:rPr>
          <w:rFonts w:ascii="Arial" w:hAnsi="Arial" w:cs="Arial"/>
          <w:sz w:val="22"/>
          <w:szCs w:val="22"/>
          <w:lang w:val="it-IT"/>
        </w:rPr>
        <w:t xml:space="preserve">- sentenza di applicazione della pena su richiesta ex art. 444 del c.p.p. </w:t>
      </w:r>
    </w:p>
    <w:p w:rsidR="000C7F26" w:rsidRPr="00362BF4" w:rsidRDefault="000C7F26" w:rsidP="000F2A79">
      <w:pPr>
        <w:pStyle w:val="sche3"/>
        <w:spacing w:line="340" w:lineRule="exact"/>
        <w:ind w:left="426"/>
        <w:jc w:val="both"/>
        <w:rPr>
          <w:rFonts w:ascii="Arial" w:hAnsi="Arial" w:cs="Arial"/>
          <w:sz w:val="22"/>
          <w:szCs w:val="22"/>
          <w:lang w:val="it-IT"/>
        </w:rPr>
      </w:pPr>
      <w:r w:rsidRPr="00362BF4">
        <w:rPr>
          <w:rFonts w:ascii="Arial" w:hAnsi="Arial" w:cs="Arial"/>
          <w:sz w:val="22"/>
          <w:szCs w:val="22"/>
          <w:lang w:val="it-IT"/>
        </w:rPr>
        <w:t xml:space="preserve">per uno dei seguenti reati: </w:t>
      </w:r>
    </w:p>
    <w:p w:rsidR="000C7F26" w:rsidRPr="00362BF4" w:rsidRDefault="000C7F26" w:rsidP="000F2A79">
      <w:pPr>
        <w:pStyle w:val="sche3"/>
        <w:spacing w:line="340" w:lineRule="exact"/>
        <w:ind w:left="426"/>
        <w:jc w:val="both"/>
        <w:rPr>
          <w:rFonts w:ascii="Arial" w:hAnsi="Arial" w:cs="Arial"/>
          <w:sz w:val="22"/>
          <w:szCs w:val="22"/>
          <w:lang w:val="it-IT"/>
        </w:rPr>
      </w:pPr>
      <w:r w:rsidRPr="00362BF4">
        <w:rPr>
          <w:rFonts w:ascii="Arial" w:hAnsi="Arial" w:cs="Arial"/>
          <w:sz w:val="22"/>
          <w:szCs w:val="22"/>
          <w:lang w:val="it-IT"/>
        </w:rPr>
        <w:t xml:space="preserve">a) delitti, consumati o tentati, di cui agli articoli 416, 416-bis del codice penale ovvero delitti commessi avvalendosi delle condizioni previste dal predetto articolo 416-bis ovvero al fine di agevolare l'attività delle associazioni previste dallo stesso articolo, nonché per i delitti, consumati o tentati, previsti dall'articolo 74 del decreto del Presidente della Repubblica 9 ottobre 1990, n. 309, dall’articolo 291-quater del decreto del Presidente della Repubblica 23 gennaio 1973, n. 43 e dall'articolo 260 del decreto legislativo 3 aprile 2006, n. 152, in quanto riconducibili alla partecipazione a un'organizzazione criminale, quale definita all'articolo 2 della decisione </w:t>
      </w:r>
      <w:r w:rsidRPr="00362BF4">
        <w:rPr>
          <w:rFonts w:ascii="Arial" w:hAnsi="Arial" w:cs="Arial"/>
          <w:sz w:val="22"/>
          <w:szCs w:val="22"/>
          <w:lang w:val="it-IT"/>
        </w:rPr>
        <w:lastRenderedPageBreak/>
        <w:t xml:space="preserve">quadro 2008/841/GAI del Consiglio; </w:t>
      </w:r>
    </w:p>
    <w:p w:rsidR="000C7F26" w:rsidRPr="00362BF4" w:rsidRDefault="000C7F26" w:rsidP="000F2A79">
      <w:pPr>
        <w:pStyle w:val="sche3"/>
        <w:spacing w:line="340" w:lineRule="exact"/>
        <w:ind w:left="426"/>
        <w:jc w:val="both"/>
        <w:rPr>
          <w:rFonts w:ascii="Arial" w:hAnsi="Arial" w:cs="Arial"/>
          <w:sz w:val="22"/>
          <w:szCs w:val="22"/>
          <w:lang w:val="it-IT"/>
        </w:rPr>
      </w:pPr>
      <w:r w:rsidRPr="00362BF4">
        <w:rPr>
          <w:rFonts w:ascii="Arial" w:hAnsi="Arial" w:cs="Arial"/>
          <w:sz w:val="22"/>
          <w:szCs w:val="22"/>
          <w:lang w:val="it-IT"/>
        </w:rPr>
        <w:t xml:space="preserve">b) delitti, consumati o tentati, di cui agli articoli 317, 318, 319, 319-ter, 319-quater, 320, 321, 322, 322-bis, 346-bis, 353, 353-bis, 354, 355 e 356 del codice penale nonché all’articolo 2635 del codice civile; </w:t>
      </w:r>
    </w:p>
    <w:p w:rsidR="000C7F26" w:rsidRPr="00362BF4" w:rsidRDefault="000C7F26" w:rsidP="000F2A79">
      <w:pPr>
        <w:pStyle w:val="sche3"/>
        <w:spacing w:line="340" w:lineRule="exact"/>
        <w:ind w:left="426"/>
        <w:jc w:val="both"/>
        <w:rPr>
          <w:rFonts w:ascii="Arial" w:hAnsi="Arial" w:cs="Arial"/>
          <w:sz w:val="22"/>
          <w:szCs w:val="22"/>
          <w:lang w:val="it-IT"/>
        </w:rPr>
      </w:pPr>
      <w:r w:rsidRPr="00362BF4">
        <w:rPr>
          <w:rFonts w:ascii="Arial" w:hAnsi="Arial" w:cs="Arial"/>
          <w:sz w:val="22"/>
          <w:szCs w:val="22"/>
          <w:lang w:val="it-IT"/>
        </w:rPr>
        <w:t>b-bis) false comunicazioni sociali di cui agli articoli 2621 e 2622 del codice civile;</w:t>
      </w:r>
    </w:p>
    <w:p w:rsidR="000C7F26" w:rsidRPr="00362BF4" w:rsidRDefault="000C7F26" w:rsidP="000F2A79">
      <w:pPr>
        <w:pStyle w:val="sche3"/>
        <w:spacing w:line="340" w:lineRule="exact"/>
        <w:ind w:left="426"/>
        <w:jc w:val="both"/>
        <w:rPr>
          <w:rFonts w:ascii="Arial" w:hAnsi="Arial" w:cs="Arial"/>
          <w:sz w:val="22"/>
          <w:szCs w:val="22"/>
          <w:lang w:val="it-IT"/>
        </w:rPr>
      </w:pPr>
      <w:r w:rsidRPr="00362BF4">
        <w:rPr>
          <w:rFonts w:ascii="Arial" w:hAnsi="Arial" w:cs="Arial"/>
          <w:sz w:val="22"/>
          <w:szCs w:val="22"/>
          <w:lang w:val="it-IT"/>
        </w:rPr>
        <w:t xml:space="preserve">c) frode ai sensi dell'articolo 1 della convenzione relativa alla tutela degli interessi finanziari delle Comunità europee; </w:t>
      </w:r>
    </w:p>
    <w:p w:rsidR="000C7F26" w:rsidRPr="00362BF4" w:rsidRDefault="000C7F26" w:rsidP="000F2A79">
      <w:pPr>
        <w:pStyle w:val="sche3"/>
        <w:spacing w:line="340" w:lineRule="exact"/>
        <w:ind w:left="426"/>
        <w:jc w:val="both"/>
        <w:rPr>
          <w:rFonts w:ascii="Arial" w:hAnsi="Arial" w:cs="Arial"/>
          <w:sz w:val="22"/>
          <w:szCs w:val="22"/>
          <w:lang w:val="it-IT"/>
        </w:rPr>
      </w:pPr>
      <w:r w:rsidRPr="00362BF4">
        <w:rPr>
          <w:rFonts w:ascii="Arial" w:hAnsi="Arial" w:cs="Arial"/>
          <w:sz w:val="22"/>
          <w:szCs w:val="22"/>
          <w:lang w:val="it-IT"/>
        </w:rPr>
        <w:t xml:space="preserve">d) delitti, consumati o tentati, commessi con finalità di terrorismo, anche internazionale, e di eversione dell'ordine costituzionale reati terroristici o reati connessi alle attività terroristiche; </w:t>
      </w:r>
    </w:p>
    <w:p w:rsidR="000C7F26" w:rsidRPr="00362BF4" w:rsidRDefault="000C7F26" w:rsidP="000F2A79">
      <w:pPr>
        <w:pStyle w:val="sche3"/>
        <w:spacing w:line="340" w:lineRule="exact"/>
        <w:ind w:left="426"/>
        <w:jc w:val="both"/>
        <w:rPr>
          <w:rFonts w:ascii="Arial" w:hAnsi="Arial" w:cs="Arial"/>
          <w:sz w:val="22"/>
          <w:szCs w:val="22"/>
          <w:lang w:val="it-IT"/>
        </w:rPr>
      </w:pPr>
      <w:r w:rsidRPr="00362BF4">
        <w:rPr>
          <w:rFonts w:ascii="Arial" w:hAnsi="Arial" w:cs="Arial"/>
          <w:sz w:val="22"/>
          <w:szCs w:val="22"/>
          <w:lang w:val="it-IT"/>
        </w:rPr>
        <w:t xml:space="preserve">e) delitti di cui agli articoli 648-bis, 648-ter e 648-ter.1 del codice penale, riciclaggio di proventi di attività criminose o finanziamento del terrorismo, quali definiti all'articolo 1 del decreto legislativo 22 giugno 2007, n. 109 e successive modificazioni; </w:t>
      </w:r>
    </w:p>
    <w:p w:rsidR="000C7F26" w:rsidRPr="00362BF4" w:rsidRDefault="000C7F26" w:rsidP="000F2A79">
      <w:pPr>
        <w:pStyle w:val="sche3"/>
        <w:spacing w:line="340" w:lineRule="exact"/>
        <w:ind w:left="426"/>
        <w:jc w:val="both"/>
        <w:rPr>
          <w:rFonts w:ascii="Arial" w:hAnsi="Arial" w:cs="Arial"/>
          <w:sz w:val="22"/>
          <w:szCs w:val="22"/>
          <w:lang w:val="it-IT"/>
        </w:rPr>
      </w:pPr>
      <w:r w:rsidRPr="00362BF4">
        <w:rPr>
          <w:rFonts w:ascii="Arial" w:hAnsi="Arial" w:cs="Arial"/>
          <w:sz w:val="22"/>
          <w:szCs w:val="22"/>
          <w:lang w:val="it-IT"/>
        </w:rPr>
        <w:t xml:space="preserve">f) sfruttamento del lavoro minorile e altre forme di tratta di esseri umani definite con il decreto legislativo 4 marzo 2014, n. 24; </w:t>
      </w:r>
    </w:p>
    <w:p w:rsidR="000C7F26" w:rsidRPr="00362BF4" w:rsidRDefault="000C7F26" w:rsidP="000F2A79">
      <w:pPr>
        <w:pStyle w:val="sche3"/>
        <w:spacing w:line="340" w:lineRule="exact"/>
        <w:ind w:left="426"/>
        <w:jc w:val="both"/>
        <w:rPr>
          <w:rFonts w:ascii="Arial" w:hAnsi="Arial" w:cs="Arial"/>
          <w:sz w:val="22"/>
          <w:szCs w:val="22"/>
          <w:lang w:val="it-IT"/>
        </w:rPr>
      </w:pPr>
      <w:r w:rsidRPr="00362BF4">
        <w:rPr>
          <w:rFonts w:ascii="Arial" w:hAnsi="Arial" w:cs="Arial"/>
          <w:sz w:val="22"/>
          <w:szCs w:val="22"/>
          <w:lang w:val="it-IT"/>
        </w:rPr>
        <w:t>g) ogni altro delitto da cui derivi, quale pena accessoria, l'incapacità di contrattare con la pubblica amministrazione.</w:t>
      </w:r>
    </w:p>
    <w:p w:rsidR="000C7F26" w:rsidRPr="00362BF4" w:rsidRDefault="000C7F26" w:rsidP="000F2A79">
      <w:pPr>
        <w:pStyle w:val="sche3"/>
        <w:spacing w:line="340" w:lineRule="exact"/>
        <w:ind w:left="426"/>
        <w:jc w:val="both"/>
        <w:rPr>
          <w:rFonts w:ascii="Arial" w:hAnsi="Arial" w:cs="Arial"/>
          <w:sz w:val="22"/>
          <w:szCs w:val="22"/>
          <w:lang w:val="it-IT"/>
        </w:rPr>
      </w:pPr>
    </w:p>
    <w:p w:rsidR="000C7F26" w:rsidRPr="00362BF4" w:rsidRDefault="000C7F26" w:rsidP="000F2A79">
      <w:pPr>
        <w:pStyle w:val="sche3"/>
        <w:numPr>
          <w:ilvl w:val="0"/>
          <w:numId w:val="5"/>
        </w:numPr>
        <w:spacing w:line="340" w:lineRule="exact"/>
        <w:ind w:left="426"/>
        <w:jc w:val="both"/>
        <w:rPr>
          <w:rFonts w:ascii="Arial" w:hAnsi="Arial" w:cs="Arial"/>
          <w:sz w:val="22"/>
          <w:szCs w:val="22"/>
          <w:lang w:val="it-IT"/>
        </w:rPr>
      </w:pPr>
      <w:r w:rsidRPr="00362BF4">
        <w:rPr>
          <w:rFonts w:ascii="Arial" w:hAnsi="Arial" w:cs="Arial"/>
          <w:sz w:val="22"/>
          <w:szCs w:val="22"/>
          <w:lang w:val="it-IT"/>
        </w:rPr>
        <w:t xml:space="preserve">che nei propri confronti non sussistono le condizioni </w:t>
      </w:r>
      <w:r w:rsidR="00950588" w:rsidRPr="00362BF4">
        <w:rPr>
          <w:rFonts w:ascii="Arial" w:hAnsi="Arial" w:cs="Arial"/>
          <w:sz w:val="22"/>
          <w:szCs w:val="22"/>
          <w:lang w:val="it-IT"/>
        </w:rPr>
        <w:t xml:space="preserve">di esclusione </w:t>
      </w:r>
      <w:r w:rsidRPr="00362BF4">
        <w:rPr>
          <w:rFonts w:ascii="Arial" w:hAnsi="Arial" w:cs="Arial"/>
          <w:sz w:val="22"/>
          <w:szCs w:val="22"/>
          <w:lang w:val="it-IT"/>
        </w:rPr>
        <w:t>previste da</w:t>
      </w:r>
      <w:r w:rsidR="00950588" w:rsidRPr="00362BF4">
        <w:rPr>
          <w:rFonts w:ascii="Arial" w:hAnsi="Arial" w:cs="Arial"/>
          <w:sz w:val="22"/>
          <w:szCs w:val="22"/>
          <w:lang w:val="it-IT"/>
        </w:rPr>
        <w:t>ll’</w:t>
      </w:r>
      <w:r w:rsidR="00950588" w:rsidRPr="00362BF4">
        <w:rPr>
          <w:rFonts w:ascii="Arial" w:hAnsi="Arial" w:cs="Arial"/>
          <w:b/>
          <w:sz w:val="22"/>
          <w:szCs w:val="22"/>
          <w:lang w:val="it-IT"/>
        </w:rPr>
        <w:t xml:space="preserve">art. 80, comma 2, del D.lgs. n. 50/2016 e </w:t>
      </w:r>
      <w:proofErr w:type="spellStart"/>
      <w:r w:rsidR="00950588" w:rsidRPr="00362BF4">
        <w:rPr>
          <w:rFonts w:ascii="Arial" w:hAnsi="Arial" w:cs="Arial"/>
          <w:b/>
          <w:sz w:val="22"/>
          <w:szCs w:val="22"/>
          <w:lang w:val="it-IT"/>
        </w:rPr>
        <w:t>s.</w:t>
      </w:r>
      <w:proofErr w:type="gramStart"/>
      <w:r w:rsidR="00950588" w:rsidRPr="00362BF4">
        <w:rPr>
          <w:rFonts w:ascii="Arial" w:hAnsi="Arial" w:cs="Arial"/>
          <w:b/>
          <w:sz w:val="22"/>
          <w:szCs w:val="22"/>
          <w:lang w:val="it-IT"/>
        </w:rPr>
        <w:t>m.i</w:t>
      </w:r>
      <w:proofErr w:type="spellEnd"/>
      <w:proofErr w:type="gramEnd"/>
      <w:r w:rsidR="00950588" w:rsidRPr="00362BF4">
        <w:rPr>
          <w:rFonts w:ascii="Arial" w:hAnsi="Arial" w:cs="Arial"/>
          <w:b/>
          <w:sz w:val="22"/>
          <w:szCs w:val="22"/>
          <w:lang w:val="it-IT"/>
        </w:rPr>
        <w:t xml:space="preserve"> </w:t>
      </w:r>
      <w:r w:rsidRPr="00362BF4">
        <w:rPr>
          <w:rFonts w:ascii="Arial" w:hAnsi="Arial" w:cs="Arial"/>
          <w:sz w:val="22"/>
          <w:szCs w:val="22"/>
          <w:lang w:val="it-IT"/>
        </w:rPr>
        <w:t xml:space="preserve">di seguito riportate, e precisamente cause di decadenza, di sospensione o di divieto previste dall'art. 67 </w:t>
      </w:r>
      <w:proofErr w:type="spellStart"/>
      <w:r w:rsidRPr="00362BF4">
        <w:rPr>
          <w:rFonts w:ascii="Arial" w:hAnsi="Arial" w:cs="Arial"/>
          <w:sz w:val="22"/>
          <w:szCs w:val="22"/>
          <w:lang w:val="it-IT"/>
        </w:rPr>
        <w:t>D.Lgs.</w:t>
      </w:r>
      <w:proofErr w:type="spellEnd"/>
      <w:r w:rsidRPr="00362BF4">
        <w:rPr>
          <w:rFonts w:ascii="Arial" w:hAnsi="Arial" w:cs="Arial"/>
          <w:sz w:val="22"/>
          <w:szCs w:val="22"/>
          <w:lang w:val="it-IT"/>
        </w:rPr>
        <w:t xml:space="preserve"> n. 159/2011 e </w:t>
      </w:r>
      <w:proofErr w:type="spellStart"/>
      <w:r w:rsidRPr="00362BF4">
        <w:rPr>
          <w:rFonts w:ascii="Arial" w:hAnsi="Arial" w:cs="Arial"/>
          <w:sz w:val="22"/>
          <w:szCs w:val="22"/>
          <w:lang w:val="it-IT"/>
        </w:rPr>
        <w:t>s.m.i.</w:t>
      </w:r>
      <w:proofErr w:type="spellEnd"/>
      <w:r w:rsidRPr="00362BF4">
        <w:rPr>
          <w:rFonts w:ascii="Arial" w:hAnsi="Arial" w:cs="Arial"/>
          <w:sz w:val="22"/>
          <w:szCs w:val="22"/>
          <w:lang w:val="it-IT"/>
        </w:rPr>
        <w:t xml:space="preserve">, o di un tentativo di infiltrazione mafiosa di cui all'art. 84, comma 4, del medesimo </w:t>
      </w:r>
      <w:proofErr w:type="spellStart"/>
      <w:r w:rsidRPr="00362BF4">
        <w:rPr>
          <w:rFonts w:ascii="Arial" w:hAnsi="Arial" w:cs="Arial"/>
          <w:sz w:val="22"/>
          <w:szCs w:val="22"/>
          <w:lang w:val="it-IT"/>
        </w:rPr>
        <w:t>D.Lgs.</w:t>
      </w:r>
      <w:proofErr w:type="spellEnd"/>
      <w:r w:rsidRPr="00362BF4">
        <w:rPr>
          <w:rFonts w:ascii="Arial" w:hAnsi="Arial" w:cs="Arial"/>
          <w:sz w:val="22"/>
          <w:szCs w:val="22"/>
          <w:lang w:val="it-IT"/>
        </w:rPr>
        <w:t xml:space="preserve"> n. 159/2011;</w:t>
      </w:r>
      <w:r w:rsidRPr="00362BF4">
        <w:rPr>
          <w:rFonts w:ascii="Arial" w:hAnsi="Arial" w:cs="Arial"/>
          <w:strike/>
          <w:sz w:val="22"/>
          <w:szCs w:val="22"/>
          <w:lang w:val="it-IT"/>
        </w:rPr>
        <w:t xml:space="preserve"> </w:t>
      </w:r>
    </w:p>
    <w:p w:rsidR="000F2A79" w:rsidRPr="00362BF4" w:rsidRDefault="000F2A79" w:rsidP="000F2A79">
      <w:pPr>
        <w:pStyle w:val="sche3"/>
        <w:spacing w:line="340" w:lineRule="exact"/>
        <w:ind w:left="426"/>
        <w:jc w:val="both"/>
        <w:rPr>
          <w:rFonts w:ascii="Arial" w:hAnsi="Arial" w:cs="Arial"/>
          <w:sz w:val="22"/>
          <w:szCs w:val="22"/>
          <w:lang w:val="it-IT"/>
        </w:rPr>
      </w:pPr>
    </w:p>
    <w:p w:rsidR="000F2A79" w:rsidRPr="00362BF4" w:rsidRDefault="000F2A79" w:rsidP="000F2A79">
      <w:pPr>
        <w:pStyle w:val="Paragrafoelenco"/>
        <w:ind w:left="426"/>
        <w:rPr>
          <w:rFonts w:ascii="Arial" w:hAnsi="Arial" w:cs="Arial"/>
          <w:sz w:val="22"/>
          <w:szCs w:val="22"/>
        </w:rPr>
      </w:pPr>
    </w:p>
    <w:p w:rsidR="000C7F26" w:rsidRPr="00362BF4" w:rsidRDefault="000C7F26" w:rsidP="000F2A79">
      <w:pPr>
        <w:pStyle w:val="sche3"/>
        <w:numPr>
          <w:ilvl w:val="0"/>
          <w:numId w:val="5"/>
        </w:numPr>
        <w:spacing w:line="340" w:lineRule="exact"/>
        <w:ind w:left="426"/>
        <w:jc w:val="both"/>
        <w:rPr>
          <w:rFonts w:ascii="Arial" w:hAnsi="Arial" w:cs="Arial"/>
          <w:sz w:val="22"/>
          <w:szCs w:val="22"/>
          <w:lang w:val="it-IT"/>
        </w:rPr>
      </w:pPr>
      <w:r w:rsidRPr="00362BF4">
        <w:rPr>
          <w:rFonts w:ascii="Arial" w:hAnsi="Arial" w:cs="Arial"/>
          <w:b/>
          <w:sz w:val="22"/>
          <w:szCs w:val="22"/>
          <w:lang w:val="it-IT"/>
        </w:rPr>
        <w:t xml:space="preserve">in riferimento all’art. 80, comma 5, lett. l), del D.lgs. n. 50/2016 e </w:t>
      </w:r>
      <w:proofErr w:type="spellStart"/>
      <w:r w:rsidRPr="00362BF4">
        <w:rPr>
          <w:rFonts w:ascii="Arial" w:hAnsi="Arial" w:cs="Arial"/>
          <w:b/>
          <w:sz w:val="22"/>
          <w:szCs w:val="22"/>
          <w:lang w:val="it-IT"/>
        </w:rPr>
        <w:t>s.m.i.</w:t>
      </w:r>
      <w:proofErr w:type="spellEnd"/>
      <w:r w:rsidRPr="00362BF4">
        <w:rPr>
          <w:rFonts w:ascii="Arial" w:hAnsi="Arial" w:cs="Arial"/>
          <w:b/>
          <w:sz w:val="22"/>
          <w:szCs w:val="22"/>
          <w:lang w:val="it-IT"/>
        </w:rPr>
        <w:t>:</w:t>
      </w:r>
      <w:r w:rsidRPr="00362BF4">
        <w:rPr>
          <w:rFonts w:ascii="Arial" w:hAnsi="Arial" w:cs="Arial"/>
          <w:sz w:val="22"/>
          <w:szCs w:val="22"/>
          <w:lang w:val="it-IT"/>
        </w:rPr>
        <w:t xml:space="preserve"> che il/la sottoscritto/a non è stato/a vittima dei reati previsti e puniti dagli articoli 317 e 629 del Codice Penale aggravati ai sensi dell’articolo 7 del D.L. 13/05/1991, n. 152, convertito, con modificazioni, dalla L. 12/07/199</w:t>
      </w:r>
      <w:r w:rsidR="000F2A79" w:rsidRPr="00362BF4">
        <w:rPr>
          <w:rFonts w:ascii="Arial" w:hAnsi="Arial" w:cs="Arial"/>
          <w:sz w:val="22"/>
          <w:szCs w:val="22"/>
          <w:lang w:val="it-IT"/>
        </w:rPr>
        <w:t>.</w:t>
      </w:r>
    </w:p>
    <w:p w:rsidR="000F2A79" w:rsidRPr="00362BF4" w:rsidRDefault="000F2A79" w:rsidP="000F2A79">
      <w:pPr>
        <w:pStyle w:val="Paragrafoelenco"/>
        <w:rPr>
          <w:rFonts w:ascii="Arial" w:hAnsi="Arial" w:cs="Arial"/>
          <w:sz w:val="22"/>
          <w:szCs w:val="22"/>
        </w:rPr>
      </w:pPr>
    </w:p>
    <w:p w:rsidR="000F2A79" w:rsidRPr="00362BF4" w:rsidRDefault="000F2A79" w:rsidP="000F2A79">
      <w:pPr>
        <w:pStyle w:val="sche3"/>
        <w:spacing w:line="340" w:lineRule="exact"/>
        <w:jc w:val="center"/>
        <w:rPr>
          <w:rFonts w:ascii="Arial" w:hAnsi="Arial" w:cs="Arial"/>
          <w:b/>
          <w:bCs/>
          <w:sz w:val="22"/>
          <w:szCs w:val="22"/>
          <w:u w:val="single"/>
          <w:lang w:val="it-IT"/>
        </w:rPr>
      </w:pPr>
      <w:r w:rsidRPr="00362BF4">
        <w:rPr>
          <w:rFonts w:ascii="Arial" w:hAnsi="Arial" w:cs="Arial"/>
          <w:b/>
          <w:bCs/>
          <w:sz w:val="22"/>
          <w:szCs w:val="22"/>
          <w:u w:val="single"/>
          <w:lang w:val="it-IT"/>
        </w:rPr>
        <w:t>dichiara altresì</w:t>
      </w:r>
    </w:p>
    <w:p w:rsidR="000F2A79" w:rsidRPr="00362BF4" w:rsidRDefault="000F2A79" w:rsidP="000F2A79">
      <w:pPr>
        <w:pStyle w:val="sche3"/>
        <w:spacing w:line="340" w:lineRule="exact"/>
        <w:jc w:val="center"/>
        <w:rPr>
          <w:rFonts w:ascii="Arial" w:hAnsi="Arial" w:cs="Arial"/>
          <w:b/>
          <w:bCs/>
          <w:sz w:val="22"/>
          <w:szCs w:val="22"/>
          <w:u w:val="single"/>
          <w:lang w:val="it-IT"/>
        </w:rPr>
      </w:pPr>
    </w:p>
    <w:p w:rsidR="000F2A79" w:rsidRPr="00362BF4" w:rsidRDefault="000F2A79" w:rsidP="000F2A79">
      <w:pPr>
        <w:pStyle w:val="sche3"/>
        <w:spacing w:line="340" w:lineRule="exact"/>
        <w:jc w:val="both"/>
        <w:rPr>
          <w:rFonts w:ascii="Arial" w:hAnsi="Arial" w:cs="Arial"/>
          <w:sz w:val="22"/>
          <w:szCs w:val="22"/>
          <w:lang w:val="it-IT"/>
        </w:rPr>
      </w:pPr>
      <w:r w:rsidRPr="00362BF4">
        <w:rPr>
          <w:rFonts w:ascii="Arial" w:hAnsi="Arial" w:cs="Arial"/>
          <w:sz w:val="22"/>
          <w:szCs w:val="22"/>
          <w:lang w:val="it-IT"/>
        </w:rPr>
        <w:t xml:space="preserve">in relazione a quanto dichiarato e previsto alle suddette lett. A), B), C), e con riguardo ai requisiti morali ex art. 80 </w:t>
      </w:r>
      <w:proofErr w:type="spellStart"/>
      <w:r w:rsidRPr="00362BF4">
        <w:rPr>
          <w:rFonts w:ascii="Arial" w:hAnsi="Arial" w:cs="Arial"/>
          <w:sz w:val="22"/>
          <w:szCs w:val="22"/>
          <w:lang w:val="it-IT"/>
        </w:rPr>
        <w:t>D.Lgs.</w:t>
      </w:r>
      <w:proofErr w:type="spellEnd"/>
      <w:r w:rsidRPr="00362BF4">
        <w:rPr>
          <w:rFonts w:ascii="Arial" w:hAnsi="Arial" w:cs="Arial"/>
          <w:sz w:val="22"/>
          <w:szCs w:val="22"/>
          <w:lang w:val="it-IT"/>
        </w:rPr>
        <w:t xml:space="preserve"> n. 50/2016 e </w:t>
      </w:r>
      <w:proofErr w:type="spellStart"/>
      <w:r w:rsidRPr="00362BF4">
        <w:rPr>
          <w:rFonts w:ascii="Arial" w:hAnsi="Arial" w:cs="Arial"/>
          <w:sz w:val="22"/>
          <w:szCs w:val="22"/>
          <w:lang w:val="it-IT"/>
        </w:rPr>
        <w:t>s.m.i.</w:t>
      </w:r>
      <w:proofErr w:type="spellEnd"/>
      <w:r w:rsidRPr="00362BF4">
        <w:rPr>
          <w:rFonts w:ascii="Arial" w:hAnsi="Arial" w:cs="Arial"/>
          <w:sz w:val="22"/>
          <w:szCs w:val="22"/>
          <w:lang w:val="it-IT"/>
        </w:rPr>
        <w:t>, le seguenti situazioni, eventi, circostanze, e/o provvedimenti: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F2A79" w:rsidRPr="00362BF4" w:rsidRDefault="000F2A79" w:rsidP="000F2A79">
      <w:pPr>
        <w:pStyle w:val="sche3"/>
        <w:spacing w:line="340" w:lineRule="exact"/>
        <w:jc w:val="both"/>
        <w:rPr>
          <w:rFonts w:ascii="Arial" w:hAnsi="Arial" w:cs="Arial"/>
          <w:sz w:val="22"/>
          <w:szCs w:val="22"/>
          <w:lang w:val="it-IT"/>
        </w:rPr>
      </w:pPr>
    </w:p>
    <w:p w:rsidR="000F2A79" w:rsidRPr="00362BF4" w:rsidRDefault="000F2A79" w:rsidP="000F2A79">
      <w:pPr>
        <w:pStyle w:val="sche3"/>
        <w:spacing w:line="340" w:lineRule="exact"/>
        <w:jc w:val="center"/>
        <w:rPr>
          <w:rFonts w:ascii="Arial" w:hAnsi="Arial" w:cs="Arial"/>
          <w:b/>
          <w:bCs/>
          <w:sz w:val="22"/>
          <w:szCs w:val="22"/>
          <w:u w:val="single"/>
          <w:lang w:val="it-IT"/>
        </w:rPr>
      </w:pPr>
      <w:r w:rsidRPr="00362BF4">
        <w:rPr>
          <w:rFonts w:ascii="Arial" w:hAnsi="Arial" w:cs="Arial"/>
          <w:b/>
          <w:bCs/>
          <w:sz w:val="22"/>
          <w:szCs w:val="22"/>
          <w:u w:val="single"/>
          <w:lang w:val="it-IT"/>
        </w:rPr>
        <w:t>dichiara infine</w:t>
      </w:r>
    </w:p>
    <w:p w:rsidR="000F2A79" w:rsidRPr="00362BF4" w:rsidRDefault="000F2A79" w:rsidP="000F2A79">
      <w:pPr>
        <w:pStyle w:val="sche3"/>
        <w:spacing w:line="340" w:lineRule="exact"/>
        <w:jc w:val="both"/>
        <w:rPr>
          <w:rFonts w:ascii="Arial" w:hAnsi="Arial" w:cs="Arial"/>
          <w:sz w:val="22"/>
          <w:szCs w:val="22"/>
          <w:lang w:val="it-IT"/>
        </w:rPr>
      </w:pPr>
    </w:p>
    <w:p w:rsidR="008A5A52" w:rsidRPr="00362BF4" w:rsidRDefault="008A5A52" w:rsidP="008A5A52">
      <w:pPr>
        <w:pStyle w:val="sche3"/>
        <w:spacing w:line="340" w:lineRule="exact"/>
        <w:jc w:val="both"/>
        <w:rPr>
          <w:rFonts w:ascii="Arial" w:hAnsi="Arial" w:cs="Arial"/>
          <w:sz w:val="22"/>
          <w:szCs w:val="22"/>
          <w:lang w:val="it-IT"/>
        </w:rPr>
      </w:pPr>
      <w:r w:rsidRPr="00362BF4">
        <w:rPr>
          <w:rFonts w:ascii="Arial" w:hAnsi="Arial" w:cs="Arial"/>
          <w:sz w:val="22"/>
          <w:szCs w:val="22"/>
          <w:lang w:val="it-IT"/>
        </w:rPr>
        <w:lastRenderedPageBreak/>
        <w:t>di essere informato che, ai sensi dell'art. 13 del Regolamento EU n. 2016/679 (GDPR), i dati personali forniti dai concorrenti verranno trattati, tramite strumenti manuali, informatici e telematici, comunque idonei a garantire la sicurezza e la riservatezza dei dati stessi, esclusivamente nell’ambito della procedura di gara regolata dalla presente lettera di invito, nell’ambito della quale è stata presentata la documentazione. È diritto dell'interessato ottenere l’accesso, la rettifica, la cancellazione, la limitazione del trattamento, l’opposizione al trattamento per motivi legittimi, la portabilità e la proposizione e reclamo all’Autorità di controllo dei dati personali ai sensi del Capo III del GPDR.</w:t>
      </w:r>
    </w:p>
    <w:p w:rsidR="008A5A52" w:rsidRPr="00362BF4" w:rsidRDefault="008A5A52" w:rsidP="008A5A52">
      <w:pPr>
        <w:pStyle w:val="sche3"/>
        <w:spacing w:line="340" w:lineRule="exact"/>
        <w:rPr>
          <w:rFonts w:ascii="Arial" w:hAnsi="Arial" w:cs="Arial"/>
          <w:sz w:val="22"/>
          <w:szCs w:val="22"/>
          <w:lang w:val="it-IT"/>
        </w:rPr>
      </w:pPr>
    </w:p>
    <w:p w:rsidR="00B84BDB" w:rsidRPr="00362BF4" w:rsidRDefault="00B84BDB" w:rsidP="000F2A79">
      <w:pPr>
        <w:pStyle w:val="sche3"/>
        <w:spacing w:line="340" w:lineRule="exact"/>
        <w:jc w:val="both"/>
        <w:rPr>
          <w:rFonts w:ascii="Arial" w:hAnsi="Arial" w:cs="Arial"/>
          <w:sz w:val="22"/>
          <w:szCs w:val="22"/>
          <w:lang w:val="it-IT"/>
        </w:rPr>
      </w:pPr>
    </w:p>
    <w:p w:rsidR="000F2A79" w:rsidRPr="00362BF4" w:rsidRDefault="000F2A79" w:rsidP="000F2A79">
      <w:pPr>
        <w:pStyle w:val="sche3"/>
        <w:spacing w:line="340" w:lineRule="exact"/>
        <w:jc w:val="both"/>
        <w:rPr>
          <w:rFonts w:ascii="Arial" w:hAnsi="Arial" w:cs="Arial"/>
          <w:sz w:val="22"/>
          <w:szCs w:val="22"/>
          <w:lang w:val="it-IT"/>
        </w:rPr>
      </w:pPr>
      <w:r w:rsidRPr="00362BF4">
        <w:rPr>
          <w:rFonts w:ascii="Arial" w:hAnsi="Arial" w:cs="Arial"/>
          <w:sz w:val="22"/>
          <w:szCs w:val="22"/>
          <w:lang w:val="it-IT"/>
        </w:rPr>
        <w:t xml:space="preserve">_______________________, lì _____________________ </w:t>
      </w:r>
    </w:p>
    <w:p w:rsidR="000F2A79" w:rsidRPr="00362BF4" w:rsidRDefault="000F2A79" w:rsidP="000F2A79">
      <w:pPr>
        <w:pStyle w:val="sche3"/>
        <w:spacing w:line="340" w:lineRule="exact"/>
        <w:jc w:val="both"/>
        <w:rPr>
          <w:rFonts w:ascii="Arial" w:hAnsi="Arial" w:cs="Arial"/>
          <w:sz w:val="22"/>
          <w:szCs w:val="22"/>
          <w:lang w:val="it-IT"/>
        </w:rPr>
      </w:pPr>
      <w:r w:rsidRPr="00362BF4">
        <w:rPr>
          <w:rFonts w:ascii="Arial" w:hAnsi="Arial" w:cs="Arial"/>
          <w:sz w:val="22"/>
          <w:szCs w:val="22"/>
          <w:lang w:val="it-IT"/>
        </w:rPr>
        <w:t xml:space="preserve"> </w:t>
      </w:r>
    </w:p>
    <w:p w:rsidR="000F2A79" w:rsidRDefault="000F2A79" w:rsidP="00615B61">
      <w:pPr>
        <w:pStyle w:val="sche3"/>
        <w:spacing w:line="340" w:lineRule="exact"/>
        <w:jc w:val="both"/>
        <w:rPr>
          <w:rFonts w:ascii="Arial" w:hAnsi="Arial" w:cs="Arial"/>
          <w:sz w:val="22"/>
          <w:szCs w:val="22"/>
          <w:lang w:val="it-IT"/>
        </w:rPr>
      </w:pPr>
      <w:r w:rsidRPr="00362BF4">
        <w:rPr>
          <w:rFonts w:ascii="Arial" w:hAnsi="Arial" w:cs="Arial"/>
          <w:sz w:val="22"/>
          <w:szCs w:val="22"/>
          <w:lang w:val="it-IT"/>
        </w:rPr>
        <w:t xml:space="preserve">       </w:t>
      </w:r>
    </w:p>
    <w:p w:rsidR="00362BF4" w:rsidRDefault="00362BF4" w:rsidP="00615B61">
      <w:pPr>
        <w:pStyle w:val="sche3"/>
        <w:spacing w:line="340" w:lineRule="exact"/>
        <w:jc w:val="both"/>
        <w:rPr>
          <w:rFonts w:ascii="Arial" w:hAnsi="Arial" w:cs="Arial"/>
          <w:sz w:val="22"/>
          <w:szCs w:val="22"/>
          <w:lang w:val="it-IT"/>
        </w:rPr>
      </w:pPr>
    </w:p>
    <w:p w:rsidR="00362BF4" w:rsidRDefault="00362BF4" w:rsidP="00615B61">
      <w:pPr>
        <w:pStyle w:val="sche3"/>
        <w:spacing w:line="340" w:lineRule="exact"/>
        <w:jc w:val="both"/>
        <w:rPr>
          <w:rFonts w:ascii="Arial" w:hAnsi="Arial" w:cs="Arial"/>
          <w:sz w:val="22"/>
          <w:szCs w:val="22"/>
          <w:lang w:val="it-IT"/>
        </w:rPr>
      </w:pPr>
    </w:p>
    <w:p w:rsidR="00362BF4" w:rsidRDefault="00362BF4" w:rsidP="00615B61">
      <w:pPr>
        <w:pStyle w:val="sche3"/>
        <w:spacing w:line="340" w:lineRule="exact"/>
        <w:jc w:val="both"/>
        <w:rPr>
          <w:rFonts w:ascii="Arial" w:hAnsi="Arial" w:cs="Arial"/>
          <w:sz w:val="22"/>
          <w:szCs w:val="22"/>
          <w:lang w:val="it-IT"/>
        </w:rPr>
      </w:pPr>
    </w:p>
    <w:p w:rsidR="00362BF4" w:rsidRDefault="00362BF4" w:rsidP="00615B61">
      <w:pPr>
        <w:pStyle w:val="sche3"/>
        <w:spacing w:line="340" w:lineRule="exact"/>
        <w:jc w:val="both"/>
        <w:rPr>
          <w:rFonts w:ascii="Arial" w:hAnsi="Arial" w:cs="Arial"/>
          <w:sz w:val="22"/>
          <w:szCs w:val="22"/>
          <w:lang w:val="it-IT"/>
        </w:rPr>
      </w:pPr>
    </w:p>
    <w:p w:rsidR="00362BF4" w:rsidRDefault="00362BF4" w:rsidP="00615B61">
      <w:pPr>
        <w:pStyle w:val="sche3"/>
        <w:spacing w:line="340" w:lineRule="exact"/>
        <w:jc w:val="both"/>
        <w:rPr>
          <w:rFonts w:ascii="Arial" w:hAnsi="Arial" w:cs="Arial"/>
          <w:sz w:val="22"/>
          <w:szCs w:val="22"/>
          <w:lang w:val="it-IT"/>
        </w:rPr>
      </w:pPr>
    </w:p>
    <w:p w:rsidR="00362BF4" w:rsidRPr="00362BF4" w:rsidRDefault="00362BF4" w:rsidP="00615B61">
      <w:pPr>
        <w:pStyle w:val="sche3"/>
        <w:spacing w:line="340" w:lineRule="exact"/>
        <w:jc w:val="both"/>
        <w:rPr>
          <w:rFonts w:ascii="Arial" w:hAnsi="Arial" w:cs="Arial"/>
          <w:sz w:val="22"/>
          <w:szCs w:val="22"/>
          <w:lang w:val="it-IT"/>
        </w:rPr>
      </w:pPr>
      <w:bookmarkStart w:id="0" w:name="_GoBack"/>
      <w:bookmarkEnd w:id="0"/>
    </w:p>
    <w:p w:rsidR="00615B61" w:rsidRPr="00362BF4" w:rsidRDefault="00615B61" w:rsidP="00615B61">
      <w:pPr>
        <w:pStyle w:val="sche3"/>
        <w:spacing w:line="340" w:lineRule="exact"/>
        <w:jc w:val="both"/>
        <w:rPr>
          <w:rFonts w:ascii="Arial" w:hAnsi="Arial" w:cs="Arial"/>
          <w:sz w:val="22"/>
          <w:szCs w:val="22"/>
          <w:lang w:val="it-IT"/>
        </w:rPr>
      </w:pPr>
      <w:r w:rsidRPr="00362BF4">
        <w:rPr>
          <w:rFonts w:ascii="Arial" w:hAnsi="Arial" w:cs="Arial"/>
          <w:sz w:val="22"/>
          <w:szCs w:val="22"/>
          <w:lang w:val="it-IT"/>
        </w:rPr>
        <w:t>DOCUMENTO FIRMATO DIGITALMENTE</w:t>
      </w:r>
    </w:p>
    <w:p w:rsidR="00B84BDB" w:rsidRPr="00362BF4" w:rsidRDefault="00B84BDB" w:rsidP="000F2A79">
      <w:pPr>
        <w:pStyle w:val="sche3"/>
        <w:spacing w:line="340" w:lineRule="exact"/>
        <w:jc w:val="right"/>
        <w:rPr>
          <w:rFonts w:ascii="Arial" w:hAnsi="Arial" w:cs="Arial"/>
          <w:sz w:val="22"/>
          <w:szCs w:val="22"/>
          <w:lang w:val="it-IT"/>
        </w:rPr>
      </w:pPr>
    </w:p>
    <w:p w:rsidR="00B84BDB" w:rsidRPr="00362BF4" w:rsidRDefault="00B84BDB" w:rsidP="000F2A79">
      <w:pPr>
        <w:pStyle w:val="sche3"/>
        <w:spacing w:line="340" w:lineRule="exact"/>
        <w:jc w:val="right"/>
        <w:rPr>
          <w:rFonts w:ascii="Arial" w:hAnsi="Arial" w:cs="Arial"/>
          <w:sz w:val="22"/>
          <w:szCs w:val="22"/>
          <w:lang w:val="it-IT"/>
        </w:rPr>
      </w:pPr>
    </w:p>
    <w:p w:rsidR="00B84BDB" w:rsidRPr="00362BF4" w:rsidRDefault="00B84BDB" w:rsidP="000F2A79">
      <w:pPr>
        <w:pStyle w:val="sche3"/>
        <w:spacing w:line="340" w:lineRule="exact"/>
        <w:jc w:val="right"/>
        <w:rPr>
          <w:rFonts w:ascii="Arial" w:hAnsi="Arial" w:cs="Arial"/>
          <w:sz w:val="22"/>
          <w:szCs w:val="22"/>
          <w:lang w:val="it-IT"/>
        </w:rPr>
      </w:pPr>
    </w:p>
    <w:p w:rsidR="00B84BDB" w:rsidRPr="00362BF4" w:rsidRDefault="00B84BDB" w:rsidP="000F2A79">
      <w:pPr>
        <w:pStyle w:val="sche3"/>
        <w:spacing w:line="340" w:lineRule="exact"/>
        <w:jc w:val="right"/>
        <w:rPr>
          <w:rFonts w:ascii="Arial" w:hAnsi="Arial" w:cs="Arial"/>
          <w:sz w:val="22"/>
          <w:szCs w:val="22"/>
          <w:lang w:val="it-IT"/>
        </w:rPr>
      </w:pPr>
    </w:p>
    <w:p w:rsidR="00B84BDB" w:rsidRPr="00362BF4" w:rsidRDefault="00B84BDB" w:rsidP="000F2A79">
      <w:pPr>
        <w:pStyle w:val="sche3"/>
        <w:spacing w:line="340" w:lineRule="exact"/>
        <w:jc w:val="right"/>
        <w:rPr>
          <w:rFonts w:ascii="Arial" w:hAnsi="Arial" w:cs="Arial"/>
          <w:sz w:val="22"/>
          <w:szCs w:val="22"/>
          <w:lang w:val="it-IT"/>
        </w:rPr>
      </w:pPr>
    </w:p>
    <w:p w:rsidR="00B84BDB" w:rsidRPr="00362BF4" w:rsidRDefault="00B84BDB" w:rsidP="000F2A79">
      <w:pPr>
        <w:pStyle w:val="sche3"/>
        <w:spacing w:line="340" w:lineRule="exact"/>
        <w:jc w:val="right"/>
        <w:rPr>
          <w:rFonts w:ascii="Arial" w:hAnsi="Arial" w:cs="Arial"/>
          <w:sz w:val="22"/>
          <w:szCs w:val="22"/>
          <w:lang w:val="it-IT"/>
        </w:rPr>
      </w:pPr>
    </w:p>
    <w:p w:rsidR="00B84BDB" w:rsidRPr="00362BF4" w:rsidRDefault="00B84BDB" w:rsidP="000F2A79">
      <w:pPr>
        <w:pStyle w:val="sche3"/>
        <w:spacing w:line="340" w:lineRule="exact"/>
        <w:jc w:val="right"/>
        <w:rPr>
          <w:rFonts w:ascii="Arial" w:hAnsi="Arial" w:cs="Arial"/>
          <w:sz w:val="22"/>
          <w:szCs w:val="22"/>
          <w:lang w:val="it-IT"/>
        </w:rPr>
      </w:pPr>
    </w:p>
    <w:p w:rsidR="000F2A79" w:rsidRPr="00362BF4" w:rsidRDefault="000F2A79" w:rsidP="000F2A79">
      <w:pPr>
        <w:pStyle w:val="sche3"/>
        <w:spacing w:line="340" w:lineRule="exact"/>
        <w:jc w:val="right"/>
        <w:rPr>
          <w:rFonts w:ascii="Arial" w:hAnsi="Arial" w:cs="Arial"/>
          <w:sz w:val="22"/>
          <w:szCs w:val="22"/>
          <w:lang w:val="it-IT"/>
        </w:rPr>
      </w:pPr>
    </w:p>
    <w:p w:rsidR="000F2A79" w:rsidRPr="00362BF4" w:rsidRDefault="000F2A79" w:rsidP="000F2A79">
      <w:pPr>
        <w:pStyle w:val="sche3"/>
        <w:rPr>
          <w:rFonts w:ascii="Arial" w:hAnsi="Arial" w:cs="Arial"/>
          <w:b/>
          <w:bCs/>
          <w:sz w:val="22"/>
          <w:szCs w:val="22"/>
          <w:lang w:val="it-IT"/>
        </w:rPr>
      </w:pPr>
      <w:r w:rsidRPr="00362BF4">
        <w:rPr>
          <w:rFonts w:ascii="Arial" w:hAnsi="Arial" w:cs="Arial"/>
          <w:b/>
          <w:bCs/>
          <w:sz w:val="22"/>
          <w:szCs w:val="22"/>
          <w:lang w:val="it-IT"/>
        </w:rPr>
        <w:t>Si ricorda di allegare alla presente la copia fotostatica di un documento di riconoscimento in corso di validità del sottoscrittore.</w:t>
      </w:r>
    </w:p>
    <w:p w:rsidR="000F2A79" w:rsidRPr="00362BF4" w:rsidRDefault="000F2A79" w:rsidP="000F2A79">
      <w:pPr>
        <w:pStyle w:val="sche3"/>
        <w:spacing w:line="340" w:lineRule="exact"/>
        <w:jc w:val="both"/>
        <w:rPr>
          <w:rFonts w:ascii="Arial" w:hAnsi="Arial" w:cs="Arial"/>
          <w:sz w:val="22"/>
          <w:szCs w:val="22"/>
          <w:lang w:val="it-IT"/>
        </w:rPr>
      </w:pPr>
    </w:p>
    <w:sectPr w:rsidR="000F2A79" w:rsidRPr="00362BF4">
      <w:headerReference w:type="default" r:id="rId8"/>
      <w:pgSz w:w="11900" w:h="16840"/>
      <w:pgMar w:top="1604" w:right="1127" w:bottom="1701" w:left="1134" w:header="975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4477E" w:rsidRDefault="0014477E">
      <w:r>
        <w:separator/>
      </w:r>
    </w:p>
  </w:endnote>
  <w:endnote w:type="continuationSeparator" w:id="0">
    <w:p w:rsidR="0014477E" w:rsidRDefault="001447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Arial"/>
    <w:charset w:val="00"/>
    <w:family w:val="roman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4477E" w:rsidRDefault="0014477E">
      <w:r>
        <w:separator/>
      </w:r>
    </w:p>
  </w:footnote>
  <w:footnote w:type="continuationSeparator" w:id="0">
    <w:p w:rsidR="0014477E" w:rsidRDefault="0014477E">
      <w:r>
        <w:continuationSeparator/>
      </w:r>
    </w:p>
  </w:footnote>
  <w:footnote w:id="1">
    <w:p w:rsidR="00387E89" w:rsidRPr="00387E89" w:rsidRDefault="00387E89" w:rsidP="003135E2">
      <w:pPr>
        <w:pStyle w:val="Testonotaapidipagina"/>
        <w:jc w:val="both"/>
        <w:rPr>
          <w:rFonts w:ascii="Arial" w:hAnsi="Arial" w:cs="Arial"/>
        </w:rPr>
      </w:pPr>
      <w:r>
        <w:rPr>
          <w:rStyle w:val="Rimandonotaapidipagina"/>
        </w:rPr>
        <w:footnoteRef/>
      </w:r>
      <w:r>
        <w:t xml:space="preserve"> </w:t>
      </w:r>
      <w:r w:rsidRPr="00387E89">
        <w:rPr>
          <w:rFonts w:ascii="Arial" w:hAnsi="Arial" w:cs="Arial"/>
        </w:rPr>
        <w:t>La dichiarazione deve essere effettuata da un legale rappresentante o da un procuratore speciale. In quest’ultimo caso deve essere fornito dall’impresa la procura speciale da cui trae i poteri di firma.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12552" w:rsidRPr="00E66C2C" w:rsidRDefault="00F319DB">
    <w:pPr>
      <w:pStyle w:val="Intestazione"/>
      <w:tabs>
        <w:tab w:val="clear" w:pos="9645"/>
        <w:tab w:val="right" w:pos="9619"/>
      </w:tabs>
      <w:rPr>
        <w:rFonts w:ascii="Arial" w:hAnsi="Arial" w:cs="Arial"/>
      </w:rPr>
    </w:pPr>
    <w:r>
      <w:rPr>
        <w:rFonts w:ascii="Arial" w:hAnsi="Arial" w:cs="Arial"/>
        <w:bCs/>
        <w:sz w:val="24"/>
        <w:szCs w:val="24"/>
      </w:rPr>
      <w:t>Allegato</w:t>
    </w:r>
    <w:r w:rsidR="00DF5B57">
      <w:rPr>
        <w:rFonts w:ascii="Arial" w:hAnsi="Arial" w:cs="Arial"/>
        <w:bCs/>
        <w:sz w:val="24"/>
        <w:szCs w:val="24"/>
      </w:rPr>
      <w:t xml:space="preserve"> </w:t>
    </w:r>
    <w:r w:rsidR="009D7C2D">
      <w:rPr>
        <w:rFonts w:ascii="Arial" w:hAnsi="Arial" w:cs="Arial"/>
        <w:bCs/>
        <w:sz w:val="24"/>
        <w:szCs w:val="24"/>
      </w:rPr>
      <w:t>E</w:t>
    </w:r>
    <w:r w:rsidR="00DF5B57">
      <w:rPr>
        <w:rFonts w:ascii="Arial" w:hAnsi="Arial" w:cs="Arial"/>
        <w:bCs/>
        <w:sz w:val="24"/>
        <w:szCs w:val="24"/>
      </w:rPr>
      <w:t>2</w:t>
    </w:r>
    <w:r>
      <w:rPr>
        <w:rFonts w:ascii="Arial" w:hAnsi="Arial" w:cs="Arial"/>
        <w:bCs/>
        <w:sz w:val="24"/>
        <w:szCs w:val="24"/>
      </w:rPr>
      <w:t xml:space="preserve"> – Modello Dichiarazione ex art. 80</w:t>
    </w:r>
    <w:r w:rsidR="00192FE9">
      <w:rPr>
        <w:rFonts w:ascii="Arial" w:hAnsi="Arial" w:cs="Arial"/>
        <w:bCs/>
        <w:sz w:val="24"/>
        <w:szCs w:val="24"/>
      </w:rPr>
      <w:t>_singoli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7264DF"/>
    <w:multiLevelType w:val="hybridMultilevel"/>
    <w:tmpl w:val="9224D92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6AA3251"/>
    <w:multiLevelType w:val="hybridMultilevel"/>
    <w:tmpl w:val="F6501E80"/>
    <w:lvl w:ilvl="0" w:tplc="04100015">
      <w:start w:val="1"/>
      <w:numFmt w:val="upperLetter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4FD97CBF"/>
    <w:multiLevelType w:val="hybridMultilevel"/>
    <w:tmpl w:val="D6D691B0"/>
    <w:lvl w:ilvl="0" w:tplc="5A909F3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7F3008"/>
    <w:multiLevelType w:val="hybridMultilevel"/>
    <w:tmpl w:val="7EE0E0F0"/>
    <w:numStyleLink w:val="Stileimportato2"/>
  </w:abstractNum>
  <w:abstractNum w:abstractNumId="4" w15:restartNumberingAfterBreak="0">
    <w:nsid w:val="708D1917"/>
    <w:multiLevelType w:val="hybridMultilevel"/>
    <w:tmpl w:val="7EE0E0F0"/>
    <w:styleLink w:val="Stileimportato2"/>
    <w:lvl w:ilvl="0" w:tplc="E49841C6">
      <w:start w:val="1"/>
      <w:numFmt w:val="decimal"/>
      <w:lvlText w:val="%1)"/>
      <w:lvlJc w:val="left"/>
      <w:pPr>
        <w:ind w:left="366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A"/>
        <w:spacing w:val="0"/>
        <w:w w:val="100"/>
        <w:kern w:val="0"/>
        <w:position w:val="0"/>
        <w:highlight w:val="none"/>
        <w:vertAlign w:val="baseline"/>
      </w:rPr>
    </w:lvl>
    <w:lvl w:ilvl="1" w:tplc="BF246CFA">
      <w:start w:val="1"/>
      <w:numFmt w:val="lowerLetter"/>
      <w:lvlText w:val="%2."/>
      <w:lvlJc w:val="left"/>
      <w:pPr>
        <w:ind w:left="1086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A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2" w:tplc="50B46C92">
      <w:start w:val="1"/>
      <w:numFmt w:val="lowerRoman"/>
      <w:lvlText w:val="%3."/>
      <w:lvlJc w:val="left"/>
      <w:pPr>
        <w:ind w:left="1819" w:hanging="23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A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3" w:tplc="9E163954">
      <w:start w:val="1"/>
      <w:numFmt w:val="decimal"/>
      <w:lvlText w:val="%4."/>
      <w:lvlJc w:val="left"/>
      <w:pPr>
        <w:ind w:left="2526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A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4" w:tplc="ACC0F3FC">
      <w:start w:val="1"/>
      <w:numFmt w:val="lowerLetter"/>
      <w:lvlText w:val="%5."/>
      <w:lvlJc w:val="left"/>
      <w:pPr>
        <w:ind w:left="3246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A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5" w:tplc="BB681216">
      <w:start w:val="1"/>
      <w:numFmt w:val="lowerRoman"/>
      <w:lvlText w:val="%6."/>
      <w:lvlJc w:val="left"/>
      <w:pPr>
        <w:ind w:left="3979" w:hanging="23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A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6" w:tplc="4C4EC44E">
      <w:start w:val="1"/>
      <w:numFmt w:val="decimal"/>
      <w:lvlText w:val="%7."/>
      <w:lvlJc w:val="left"/>
      <w:pPr>
        <w:ind w:left="4686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A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7" w:tplc="6B088F9A">
      <w:start w:val="1"/>
      <w:numFmt w:val="lowerLetter"/>
      <w:lvlText w:val="%8."/>
      <w:lvlJc w:val="left"/>
      <w:pPr>
        <w:ind w:left="5406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A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8" w:tplc="9DAC5F32">
      <w:start w:val="1"/>
      <w:numFmt w:val="lowerRoman"/>
      <w:lvlText w:val="%9."/>
      <w:lvlJc w:val="left"/>
      <w:pPr>
        <w:ind w:left="6139" w:hanging="23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A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</w:abstractNum>
  <w:abstractNum w:abstractNumId="5" w15:restartNumberingAfterBreak="0">
    <w:nsid w:val="74813868"/>
    <w:multiLevelType w:val="hybridMultilevel"/>
    <w:tmpl w:val="84CC0BC6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2552"/>
    <w:rsid w:val="000C7F26"/>
    <w:rsid w:val="000F2A79"/>
    <w:rsid w:val="0014477E"/>
    <w:rsid w:val="00192FE9"/>
    <w:rsid w:val="003135E2"/>
    <w:rsid w:val="00362BF4"/>
    <w:rsid w:val="00387E89"/>
    <w:rsid w:val="00395756"/>
    <w:rsid w:val="003C5287"/>
    <w:rsid w:val="00530171"/>
    <w:rsid w:val="005B10B3"/>
    <w:rsid w:val="00615B61"/>
    <w:rsid w:val="00662C21"/>
    <w:rsid w:val="00823CCB"/>
    <w:rsid w:val="008A5A52"/>
    <w:rsid w:val="008C1853"/>
    <w:rsid w:val="008D27F9"/>
    <w:rsid w:val="0090499C"/>
    <w:rsid w:val="00950588"/>
    <w:rsid w:val="009812B4"/>
    <w:rsid w:val="009D7C2D"/>
    <w:rsid w:val="00B12552"/>
    <w:rsid w:val="00B27D1D"/>
    <w:rsid w:val="00B84BDB"/>
    <w:rsid w:val="00C53B3F"/>
    <w:rsid w:val="00CD650C"/>
    <w:rsid w:val="00D72BCC"/>
    <w:rsid w:val="00DF5B57"/>
    <w:rsid w:val="00E174FE"/>
    <w:rsid w:val="00E34656"/>
    <w:rsid w:val="00E66C2C"/>
    <w:rsid w:val="00E87828"/>
    <w:rsid w:val="00F058CF"/>
    <w:rsid w:val="00F10D2E"/>
    <w:rsid w:val="00F319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4FA0C3"/>
  <w15:docId w15:val="{C3FA9DCB-99B1-49FE-9AB4-7E64D70766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pPr>
      <w:suppressAutoHyphens/>
    </w:pPr>
    <w:rPr>
      <w:rFonts w:eastAsia="Times New Roman"/>
      <w:color w:val="000000"/>
      <w:kern w:val="1"/>
      <w:u w:color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Intestazione">
    <w:name w:val="header"/>
    <w:pPr>
      <w:tabs>
        <w:tab w:val="center" w:pos="4822"/>
        <w:tab w:val="right" w:pos="9645"/>
      </w:tabs>
      <w:suppressAutoHyphens/>
    </w:pPr>
    <w:rPr>
      <w:rFonts w:cs="Arial Unicode MS"/>
      <w:color w:val="000000"/>
      <w:kern w:val="1"/>
      <w:u w:color="000000"/>
    </w:rPr>
  </w:style>
  <w:style w:type="paragraph" w:customStyle="1" w:styleId="Intestazioneepidipagina">
    <w:name w:val="Intestazione e piè di pagina"/>
    <w:pPr>
      <w:tabs>
        <w:tab w:val="right" w:pos="9020"/>
      </w:tabs>
    </w:pPr>
    <w:rPr>
      <w:rFonts w:ascii="Helvetica Neue" w:eastAsia="Helvetica Neue" w:hAnsi="Helvetica Neue" w:cs="Helvetica Neue"/>
      <w:color w:val="000000"/>
      <w:sz w:val="24"/>
      <w:szCs w:val="24"/>
    </w:rPr>
  </w:style>
  <w:style w:type="paragraph" w:styleId="Rientrocorpodeltesto">
    <w:name w:val="Body Text Indent"/>
    <w:pPr>
      <w:widowControl w:val="0"/>
      <w:tabs>
        <w:tab w:val="center" w:pos="5387"/>
      </w:tabs>
      <w:ind w:left="851"/>
      <w:jc w:val="both"/>
    </w:pPr>
    <w:rPr>
      <w:rFonts w:cs="Arial Unicode MS"/>
      <w:color w:val="000000"/>
      <w:kern w:val="1"/>
      <w:sz w:val="24"/>
      <w:szCs w:val="24"/>
      <w:u w:color="000000"/>
    </w:rPr>
  </w:style>
  <w:style w:type="paragraph" w:styleId="Testodelblocco">
    <w:name w:val="Block Text"/>
    <w:pPr>
      <w:suppressAutoHyphens/>
      <w:spacing w:line="340" w:lineRule="exact"/>
      <w:jc w:val="both"/>
    </w:pPr>
    <w:rPr>
      <w:rFonts w:cs="Arial Unicode MS"/>
      <w:color w:val="000000"/>
      <w:kern w:val="1"/>
      <w:sz w:val="22"/>
      <w:szCs w:val="22"/>
      <w:u w:color="000000"/>
    </w:rPr>
  </w:style>
  <w:style w:type="paragraph" w:customStyle="1" w:styleId="sche3">
    <w:name w:val="sche_3"/>
    <w:pPr>
      <w:widowControl w:val="0"/>
      <w:suppressAutoHyphens/>
    </w:pPr>
    <w:rPr>
      <w:rFonts w:cs="Arial Unicode MS"/>
      <w:color w:val="000000"/>
      <w:kern w:val="1"/>
      <w:u w:color="000000"/>
      <w:lang w:val="en-US"/>
    </w:rPr>
  </w:style>
  <w:style w:type="numbering" w:customStyle="1" w:styleId="Stileimportato2">
    <w:name w:val="Stile importato 2"/>
    <w:pPr>
      <w:numPr>
        <w:numId w:val="1"/>
      </w:numPr>
    </w:pPr>
  </w:style>
  <w:style w:type="paragraph" w:customStyle="1" w:styleId="sche4">
    <w:name w:val="sche_4"/>
    <w:pPr>
      <w:widowControl w:val="0"/>
      <w:suppressAutoHyphens/>
    </w:pPr>
    <w:rPr>
      <w:rFonts w:cs="Arial Unicode MS"/>
      <w:color w:val="000000"/>
      <w:kern w:val="1"/>
      <w:u w:color="000000"/>
      <w:lang w:val="en-US"/>
    </w:rPr>
  </w:style>
  <w:style w:type="paragraph" w:styleId="Pidipagina">
    <w:name w:val="footer"/>
    <w:basedOn w:val="Normale"/>
    <w:link w:val="PidipaginaCarattere"/>
    <w:uiPriority w:val="99"/>
    <w:unhideWhenUsed/>
    <w:rsid w:val="009812B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812B4"/>
    <w:rPr>
      <w:rFonts w:eastAsia="Times New Roman"/>
      <w:color w:val="000000"/>
      <w:kern w:val="1"/>
      <w:u w:color="000000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387E89"/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387E89"/>
    <w:rPr>
      <w:rFonts w:eastAsia="Times New Roman"/>
      <w:color w:val="000000"/>
      <w:kern w:val="1"/>
      <w:u w:color="00000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387E89"/>
    <w:rPr>
      <w:vertAlign w:val="superscript"/>
    </w:rPr>
  </w:style>
  <w:style w:type="character" w:styleId="Riferimentointenso">
    <w:name w:val="Intense Reference"/>
    <w:basedOn w:val="Carpredefinitoparagrafo"/>
    <w:uiPriority w:val="32"/>
    <w:qFormat/>
    <w:rsid w:val="000C7F26"/>
    <w:rPr>
      <w:b/>
      <w:bCs/>
      <w:smallCaps/>
      <w:color w:val="4F81BD" w:themeColor="accent1"/>
      <w:spacing w:val="5"/>
    </w:rPr>
  </w:style>
  <w:style w:type="paragraph" w:styleId="Paragrafoelenco">
    <w:name w:val="List Paragraph"/>
    <w:basedOn w:val="Normale"/>
    <w:uiPriority w:val="34"/>
    <w:qFormat/>
    <w:rsid w:val="000F2A7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7726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A7D127-D6B8-40DA-9F8E-3D6CDE760C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3</Pages>
  <Words>879</Words>
  <Characters>5016</Characters>
  <Application>Microsoft Office Word</Application>
  <DocSecurity>0</DocSecurity>
  <Lines>41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Michele.Leonardi</dc:creator>
  <cp:lastModifiedBy>Federico Pomarolli</cp:lastModifiedBy>
  <cp:revision>17</cp:revision>
  <dcterms:created xsi:type="dcterms:W3CDTF">2018-05-21T08:55:00Z</dcterms:created>
  <dcterms:modified xsi:type="dcterms:W3CDTF">2019-03-07T16:05:00Z</dcterms:modified>
</cp:coreProperties>
</file>